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CB6" w:rsidRPr="004B2F45" w:rsidRDefault="008F5CB6" w:rsidP="00512041">
      <w:pPr>
        <w:spacing w:line="480" w:lineRule="auto"/>
        <w:jc w:val="center"/>
        <w:rPr>
          <w:rFonts w:ascii="Book Antiqua" w:hAnsi="Book Antiqua"/>
          <w:b/>
          <w:bCs/>
          <w:color w:val="FF0000"/>
          <w:sz w:val="24"/>
          <w:szCs w:val="24"/>
        </w:rPr>
      </w:pPr>
      <w:bookmarkStart w:id="0" w:name="_GoBack"/>
      <w:bookmarkEnd w:id="0"/>
      <w:r w:rsidRPr="004B2F45">
        <w:rPr>
          <w:rFonts w:ascii="Book Antiqua" w:hAnsi="Book Antiqua"/>
          <w:b/>
          <w:bCs/>
          <w:sz w:val="24"/>
          <w:szCs w:val="24"/>
        </w:rPr>
        <w:t>Titolo dell'articolo</w:t>
      </w:r>
      <w:r w:rsidRPr="004B2F45">
        <w:rPr>
          <w:rFonts w:ascii="Book Antiqua" w:hAnsi="Book Antiqua"/>
          <w:b/>
          <w:bCs/>
          <w:color w:val="FF0000"/>
          <w:sz w:val="24"/>
          <w:szCs w:val="24"/>
        </w:rPr>
        <w:t xml:space="preserve"> </w:t>
      </w:r>
      <w:r w:rsidR="00A757BE" w:rsidRPr="004B2F45">
        <w:rPr>
          <w:rFonts w:ascii="Book Antiqua" w:hAnsi="Book Antiqua"/>
          <w:b/>
          <w:bCs/>
          <w:color w:val="FF0000"/>
          <w:sz w:val="24"/>
          <w:szCs w:val="24"/>
        </w:rPr>
        <w:t xml:space="preserve">(Book  Antiqua  </w:t>
      </w:r>
      <w:r w:rsidR="00417EFB" w:rsidRPr="004B2F45">
        <w:rPr>
          <w:rFonts w:ascii="Book Antiqua" w:hAnsi="Book Antiqua"/>
          <w:b/>
          <w:bCs/>
          <w:color w:val="FF0000"/>
          <w:sz w:val="24"/>
          <w:szCs w:val="24"/>
        </w:rPr>
        <w:t>12</w:t>
      </w:r>
      <w:r w:rsidR="00A757BE" w:rsidRPr="004B2F45">
        <w:rPr>
          <w:rFonts w:ascii="Book Antiqua" w:hAnsi="Book Antiqua"/>
          <w:b/>
          <w:bCs/>
          <w:color w:val="FF0000"/>
          <w:sz w:val="24"/>
          <w:szCs w:val="24"/>
        </w:rPr>
        <w:t xml:space="preserve"> </w:t>
      </w:r>
      <w:r w:rsidRPr="004B2F45">
        <w:rPr>
          <w:rFonts w:ascii="Book Antiqua" w:hAnsi="Book Antiqua"/>
          <w:b/>
          <w:color w:val="FF0000"/>
          <w:sz w:val="24"/>
          <w:szCs w:val="24"/>
        </w:rPr>
        <w:t>grassetto</w:t>
      </w:r>
      <w:r w:rsidR="00A757BE" w:rsidRPr="004B2F45">
        <w:rPr>
          <w:rFonts w:ascii="Book Antiqua" w:hAnsi="Book Antiqua"/>
          <w:b/>
          <w:bCs/>
          <w:color w:val="FF0000"/>
          <w:sz w:val="24"/>
          <w:szCs w:val="24"/>
        </w:rPr>
        <w:t>)</w:t>
      </w:r>
    </w:p>
    <w:p w:rsidR="00A757BE" w:rsidRPr="004B2F45" w:rsidRDefault="008F5CB6" w:rsidP="00512041">
      <w:pPr>
        <w:spacing w:line="480" w:lineRule="auto"/>
        <w:jc w:val="center"/>
        <w:rPr>
          <w:rFonts w:ascii="Book Antiqua" w:hAnsi="Book Antiqua"/>
          <w:b/>
          <w:bCs/>
          <w:color w:val="FF0000"/>
          <w:sz w:val="24"/>
          <w:szCs w:val="24"/>
        </w:rPr>
      </w:pPr>
      <w:r w:rsidRPr="004B2F45">
        <w:rPr>
          <w:rFonts w:ascii="Book Antiqua" w:hAnsi="Book Antiqua"/>
          <w:b/>
          <w:sz w:val="24"/>
          <w:szCs w:val="24"/>
        </w:rPr>
        <w:t>Titolo dell'articolo in inglese</w:t>
      </w:r>
      <w:r w:rsidRPr="004B2F45">
        <w:rPr>
          <w:rFonts w:ascii="Book Antiqua" w:hAnsi="Book Antiqua"/>
          <w:color w:val="FF0000"/>
          <w:sz w:val="24"/>
          <w:szCs w:val="24"/>
        </w:rPr>
        <w:t xml:space="preserve"> </w:t>
      </w:r>
      <w:r w:rsidR="00A757BE" w:rsidRPr="004B2F45">
        <w:rPr>
          <w:rFonts w:ascii="Book Antiqua" w:hAnsi="Book Antiqua"/>
          <w:b/>
          <w:bCs/>
          <w:color w:val="FF0000"/>
          <w:sz w:val="24"/>
          <w:szCs w:val="24"/>
        </w:rPr>
        <w:t xml:space="preserve">(Book  Antiqua </w:t>
      </w:r>
      <w:r w:rsidR="0060760E" w:rsidRPr="004B2F45">
        <w:rPr>
          <w:rFonts w:ascii="Book Antiqua" w:hAnsi="Book Antiqua"/>
          <w:b/>
          <w:bCs/>
          <w:color w:val="FF0000"/>
          <w:sz w:val="24"/>
          <w:szCs w:val="24"/>
        </w:rPr>
        <w:t xml:space="preserve">12 </w:t>
      </w:r>
      <w:r w:rsidR="00A757BE" w:rsidRPr="004B2F45">
        <w:rPr>
          <w:rFonts w:ascii="Book Antiqua" w:hAnsi="Book Antiqua"/>
          <w:b/>
          <w:bCs/>
          <w:color w:val="FF0000"/>
          <w:sz w:val="24"/>
          <w:szCs w:val="24"/>
        </w:rPr>
        <w:t xml:space="preserve"> </w:t>
      </w:r>
      <w:r w:rsidRPr="004B2F45">
        <w:rPr>
          <w:rFonts w:ascii="Book Antiqua" w:hAnsi="Book Antiqua"/>
          <w:b/>
          <w:color w:val="FF0000"/>
          <w:sz w:val="24"/>
          <w:szCs w:val="24"/>
        </w:rPr>
        <w:t>grassetto</w:t>
      </w:r>
      <w:r w:rsidR="00A757BE" w:rsidRPr="004B2F45">
        <w:rPr>
          <w:rFonts w:ascii="Book Antiqua" w:hAnsi="Book Antiqua"/>
          <w:b/>
          <w:bCs/>
          <w:color w:val="FF0000"/>
          <w:sz w:val="24"/>
          <w:szCs w:val="24"/>
        </w:rPr>
        <w:t>)</w:t>
      </w:r>
    </w:p>
    <w:p w:rsidR="00A757BE" w:rsidRPr="00B810B6" w:rsidRDefault="00A757BE" w:rsidP="00512041">
      <w:pPr>
        <w:jc w:val="center"/>
        <w:rPr>
          <w:rFonts w:ascii="Book Antiqua" w:hAnsi="Book Antiqua"/>
          <w:b/>
          <w:bCs/>
          <w:sz w:val="20"/>
          <w:szCs w:val="20"/>
        </w:rPr>
      </w:pPr>
    </w:p>
    <w:p w:rsidR="00A757BE" w:rsidRPr="00417EFB" w:rsidRDefault="00A757BE" w:rsidP="00512041">
      <w:pPr>
        <w:jc w:val="center"/>
        <w:rPr>
          <w:rFonts w:ascii="Book Antiqua" w:hAnsi="Book Antiqua"/>
          <w:b/>
          <w:bCs/>
          <w:sz w:val="20"/>
          <w:szCs w:val="20"/>
        </w:rPr>
      </w:pPr>
    </w:p>
    <w:p w:rsidR="00A757BE" w:rsidRPr="008F5CB6" w:rsidRDefault="008F5CB6" w:rsidP="00512041">
      <w:pPr>
        <w:jc w:val="center"/>
        <w:rPr>
          <w:rFonts w:ascii="Book Antiqua" w:hAnsi="Book Antiqua"/>
          <w:b/>
          <w:bCs/>
          <w:sz w:val="20"/>
          <w:szCs w:val="20"/>
          <w:vertAlign w:val="superscript"/>
        </w:rPr>
      </w:pPr>
      <w:r w:rsidRPr="008F5CB6">
        <w:rPr>
          <w:rFonts w:ascii="Book Antiqua" w:hAnsi="Book Antiqua"/>
          <w:b/>
          <w:bCs/>
          <w:sz w:val="20"/>
          <w:szCs w:val="20"/>
        </w:rPr>
        <w:t>Nome, Cognome dell'</w:t>
      </w:r>
      <w:r w:rsidRPr="008F5CB6">
        <w:rPr>
          <w:rFonts w:ascii="Book Antiqua" w:hAnsi="Book Antiqua"/>
          <w:b/>
          <w:bCs/>
          <w:sz w:val="20"/>
          <w:szCs w:val="20"/>
          <w:vertAlign w:val="superscript"/>
        </w:rPr>
        <w:t xml:space="preserve">autore </w:t>
      </w:r>
      <w:r w:rsidR="00A757BE" w:rsidRPr="008F5CB6">
        <w:rPr>
          <w:rFonts w:ascii="Book Antiqua" w:hAnsi="Book Antiqua"/>
          <w:b/>
          <w:bCs/>
          <w:sz w:val="20"/>
          <w:szCs w:val="20"/>
          <w:vertAlign w:val="superscript"/>
        </w:rPr>
        <w:t xml:space="preserve">1 </w:t>
      </w:r>
      <w:r w:rsidR="00A757BE" w:rsidRPr="008F5CB6">
        <w:rPr>
          <w:rFonts w:ascii="Book Antiqua" w:hAnsi="Book Antiqua"/>
          <w:b/>
          <w:bCs/>
          <w:noProof/>
          <w:sz w:val="20"/>
          <w:szCs w:val="20"/>
          <w:vertAlign w:val="superscript"/>
          <w:lang w:eastAsia="fr-FR"/>
        </w:rPr>
        <w:drawing>
          <wp:inline distT="0" distB="0" distL="0" distR="0">
            <wp:extent cx="152400" cy="140209"/>
            <wp:effectExtent l="0" t="0" r="0" b="0"/>
            <wp:docPr id="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8F5CB6" w:rsidRDefault="00A757BE" w:rsidP="00512041">
      <w:pPr>
        <w:jc w:val="center"/>
        <w:rPr>
          <w:rFonts w:ascii="Book Antiqua" w:hAnsi="Book Antiqua"/>
          <w:b/>
          <w:bCs/>
          <w:color w:val="FF0000"/>
          <w:sz w:val="20"/>
          <w:szCs w:val="20"/>
        </w:rPr>
      </w:pPr>
      <w:r w:rsidRPr="008F5CB6">
        <w:rPr>
          <w:rFonts w:ascii="Book Antiqua" w:hAnsi="Book Antiqua"/>
          <w:b/>
          <w:bCs/>
          <w:color w:val="FF0000"/>
          <w:sz w:val="20"/>
          <w:szCs w:val="20"/>
        </w:rPr>
        <w:t>(Book  Antiqua  1</w:t>
      </w:r>
      <w:r w:rsidR="00417EFB" w:rsidRPr="008F5CB6">
        <w:rPr>
          <w:rFonts w:ascii="Book Antiqua" w:hAnsi="Book Antiqua"/>
          <w:b/>
          <w:bCs/>
          <w:color w:val="FF0000"/>
          <w:sz w:val="20"/>
          <w:szCs w:val="20"/>
        </w:rPr>
        <w:t>0</w:t>
      </w:r>
      <w:r w:rsidRPr="008F5CB6">
        <w:rPr>
          <w:rFonts w:ascii="Book Antiqua" w:hAnsi="Book Antiqua"/>
          <w:b/>
          <w:bCs/>
          <w:color w:val="FF0000"/>
          <w:sz w:val="20"/>
          <w:szCs w:val="20"/>
        </w:rPr>
        <w:t xml:space="preserve"> </w:t>
      </w:r>
      <w:r w:rsidR="008F5CB6" w:rsidRPr="008F5CB6">
        <w:rPr>
          <w:rFonts w:ascii="Book Antiqua" w:hAnsi="Book Antiqua"/>
          <w:b/>
          <w:bCs/>
          <w:color w:val="FF0000"/>
          <w:sz w:val="20"/>
          <w:szCs w:val="20"/>
        </w:rPr>
        <w:t>grassetto</w:t>
      </w:r>
      <w:r w:rsidRPr="008F5CB6">
        <w:rPr>
          <w:rFonts w:ascii="Book Antiqua" w:hAnsi="Book Antiqua"/>
          <w:b/>
          <w:bCs/>
          <w:color w:val="FF0000"/>
          <w:sz w:val="20"/>
          <w:szCs w:val="20"/>
        </w:rPr>
        <w:t>)</w:t>
      </w:r>
    </w:p>
    <w:p w:rsidR="008F5CB6" w:rsidRPr="008F5CB6" w:rsidRDefault="008F5CB6" w:rsidP="00512041">
      <w:pPr>
        <w:pStyle w:val="P68B1DB1-Normal3"/>
        <w:jc w:val="center"/>
        <w:rPr>
          <w:rFonts w:ascii="Book Antiqua" w:hAnsi="Book Antiqua"/>
          <w:bCs/>
        </w:rPr>
      </w:pPr>
      <w:r w:rsidRPr="008F5CB6">
        <w:rPr>
          <w:rFonts w:ascii="Book Antiqua" w:hAnsi="Book Antiqua"/>
          <w:bCs/>
        </w:rPr>
        <w:t>Università di appartenenza  / Paese</w:t>
      </w:r>
    </w:p>
    <w:p w:rsidR="008F5CB6" w:rsidRPr="008F5CB6" w:rsidRDefault="008F5CB6" w:rsidP="00512041">
      <w:pPr>
        <w:pStyle w:val="P68B1DB1-Normal3"/>
        <w:jc w:val="center"/>
        <w:rPr>
          <w:rFonts w:ascii="Book Antiqua" w:hAnsi="Book Antiqua"/>
          <w:bCs/>
        </w:rPr>
      </w:pPr>
      <w:r w:rsidRPr="008F5CB6">
        <w:rPr>
          <w:rFonts w:ascii="Book Antiqua" w:hAnsi="Book Antiqua"/>
          <w:bCs/>
        </w:rPr>
        <w:t>Indirizzo e-mail (preferibilmente professionale)</w:t>
      </w:r>
    </w:p>
    <w:p w:rsidR="008F5CB6" w:rsidRDefault="00A757BE" w:rsidP="00512041">
      <w:pPr>
        <w:jc w:val="center"/>
        <w:rPr>
          <w:rStyle w:val="alt-edited"/>
          <w:rFonts w:ascii="Book Antiqua" w:hAnsi="Book Antiqua" w:cs="Times New Roman"/>
          <w:b/>
          <w:bCs/>
          <w:color w:val="000000"/>
          <w:sz w:val="20"/>
          <w:szCs w:val="20"/>
          <w:lang w:val="en-US"/>
        </w:rPr>
      </w:pPr>
      <w:r w:rsidRPr="00417EFB">
        <w:rPr>
          <w:rStyle w:val="alt-edited"/>
          <w:rFonts w:ascii="Book Antiqua" w:hAnsi="Book Antiqua" w:cs="Times New Roman"/>
          <w:b/>
          <w:bCs/>
          <w:color w:val="000000"/>
          <w:sz w:val="20"/>
          <w:szCs w:val="20"/>
          <w:lang w:val="en-US"/>
        </w:rPr>
        <w:t>ORCID iD Link (</w:t>
      </w:r>
      <w:hyperlink r:id="rId8" w:history="1">
        <w:r w:rsidRPr="00417EFB">
          <w:rPr>
            <w:rStyle w:val="Lienhypertexte"/>
            <w:rFonts w:ascii="Book Antiqua" w:hAnsi="Book Antiqua"/>
            <w:b/>
            <w:bCs/>
            <w:sz w:val="20"/>
            <w:szCs w:val="20"/>
            <w:lang w:val="en-US"/>
          </w:rPr>
          <w:t>https://orcid.org/</w:t>
        </w:r>
      </w:hyperlink>
      <w:r w:rsidRPr="00417EFB">
        <w:rPr>
          <w:rStyle w:val="alt-edited"/>
          <w:rFonts w:ascii="Book Antiqua" w:hAnsi="Book Antiqua" w:cs="Times New Roman"/>
          <w:b/>
          <w:bCs/>
          <w:color w:val="000000"/>
          <w:sz w:val="20"/>
          <w:szCs w:val="20"/>
          <w:lang w:val="en-US"/>
        </w:rPr>
        <w:t>)</w:t>
      </w:r>
    </w:p>
    <w:p w:rsidR="008F5CB6" w:rsidRPr="0060760E" w:rsidRDefault="008F5CB6" w:rsidP="00512041">
      <w:pPr>
        <w:jc w:val="center"/>
        <w:rPr>
          <w:rFonts w:ascii="Book Antiqua" w:hAnsi="Book Antiqua"/>
          <w:b/>
          <w:bCs/>
          <w:sz w:val="20"/>
          <w:szCs w:val="20"/>
          <w:lang w:val="en-US"/>
        </w:rPr>
      </w:pPr>
    </w:p>
    <w:p w:rsidR="008F5CB6" w:rsidRPr="0060760E" w:rsidRDefault="008F5CB6" w:rsidP="00512041">
      <w:pPr>
        <w:jc w:val="center"/>
        <w:rPr>
          <w:rFonts w:ascii="Book Antiqua" w:hAnsi="Book Antiqua"/>
          <w:b/>
          <w:bCs/>
          <w:sz w:val="20"/>
          <w:szCs w:val="20"/>
          <w:vertAlign w:val="superscript"/>
          <w:lang w:val="en-US"/>
        </w:rPr>
      </w:pPr>
      <w:r w:rsidRPr="0060760E">
        <w:rPr>
          <w:rFonts w:ascii="Book Antiqua" w:hAnsi="Book Antiqua"/>
          <w:b/>
          <w:bCs/>
          <w:sz w:val="20"/>
          <w:szCs w:val="20"/>
          <w:lang w:val="en-US"/>
        </w:rPr>
        <w:t>Nome, Cognome dell'</w:t>
      </w:r>
      <w:r w:rsidRPr="0060760E">
        <w:rPr>
          <w:rFonts w:ascii="Book Antiqua" w:hAnsi="Book Antiqua"/>
          <w:b/>
          <w:bCs/>
          <w:sz w:val="20"/>
          <w:szCs w:val="20"/>
          <w:vertAlign w:val="superscript"/>
          <w:lang w:val="en-US"/>
        </w:rPr>
        <w:t xml:space="preserve">autore 2 </w:t>
      </w:r>
      <w:r w:rsidRPr="008F5CB6">
        <w:rPr>
          <w:rFonts w:ascii="Book Antiqua" w:hAnsi="Book Antiqua"/>
          <w:b/>
          <w:bCs/>
          <w:noProof/>
          <w:sz w:val="20"/>
          <w:szCs w:val="20"/>
          <w:vertAlign w:val="superscript"/>
          <w:lang w:eastAsia="fr-FR"/>
        </w:rPr>
        <w:drawing>
          <wp:inline distT="0" distB="0" distL="0" distR="0">
            <wp:extent cx="152400" cy="140209"/>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8F5CB6" w:rsidRPr="0060760E" w:rsidRDefault="008F5CB6" w:rsidP="00512041">
      <w:pPr>
        <w:jc w:val="center"/>
        <w:rPr>
          <w:rFonts w:ascii="Book Antiqua" w:hAnsi="Book Antiqua"/>
          <w:b/>
          <w:bCs/>
          <w:color w:val="FF0000"/>
          <w:sz w:val="20"/>
          <w:szCs w:val="20"/>
          <w:lang w:val="en-US"/>
        </w:rPr>
      </w:pPr>
      <w:r w:rsidRPr="0060760E">
        <w:rPr>
          <w:rFonts w:ascii="Book Antiqua" w:hAnsi="Book Antiqua"/>
          <w:b/>
          <w:bCs/>
          <w:color w:val="FF0000"/>
          <w:sz w:val="20"/>
          <w:szCs w:val="20"/>
          <w:lang w:val="en-US"/>
        </w:rPr>
        <w:t>(Book  Antiqua  10 grassetto)</w:t>
      </w:r>
    </w:p>
    <w:p w:rsidR="008F5CB6" w:rsidRPr="008F5CB6" w:rsidRDefault="008F5CB6" w:rsidP="00512041">
      <w:pPr>
        <w:pStyle w:val="P68B1DB1-Normal3"/>
        <w:jc w:val="center"/>
        <w:rPr>
          <w:rFonts w:ascii="Book Antiqua" w:hAnsi="Book Antiqua"/>
          <w:bCs/>
        </w:rPr>
      </w:pPr>
      <w:r w:rsidRPr="008F5CB6">
        <w:rPr>
          <w:rFonts w:ascii="Book Antiqua" w:hAnsi="Book Antiqua"/>
          <w:bCs/>
        </w:rPr>
        <w:t>Università di appartenenza  / Paese</w:t>
      </w:r>
    </w:p>
    <w:p w:rsidR="008F5CB6" w:rsidRPr="008F5CB6" w:rsidRDefault="008F5CB6" w:rsidP="00512041">
      <w:pPr>
        <w:pStyle w:val="P68B1DB1-Normal3"/>
        <w:jc w:val="center"/>
        <w:rPr>
          <w:rFonts w:ascii="Book Antiqua" w:hAnsi="Book Antiqua"/>
          <w:bCs/>
        </w:rPr>
      </w:pPr>
      <w:r w:rsidRPr="008F5CB6">
        <w:rPr>
          <w:rFonts w:ascii="Book Antiqua" w:hAnsi="Book Antiqua"/>
          <w:bCs/>
        </w:rPr>
        <w:t>Indirizzo e-mail (preferibilmente professionale)</w:t>
      </w:r>
    </w:p>
    <w:p w:rsidR="00A757BE" w:rsidRPr="00B2352E" w:rsidRDefault="008F5CB6" w:rsidP="00512041">
      <w:pPr>
        <w:jc w:val="center"/>
        <w:rPr>
          <w:rStyle w:val="alt-edited"/>
          <w:rFonts w:ascii="Book Antiqua" w:hAnsi="Book Antiqua" w:cs="Times New Roman"/>
          <w:b/>
          <w:bCs/>
          <w:color w:val="000000"/>
          <w:sz w:val="20"/>
          <w:szCs w:val="20"/>
          <w:lang w:val="en-US"/>
        </w:rPr>
      </w:pPr>
      <w:r w:rsidRPr="00B2352E">
        <w:rPr>
          <w:rStyle w:val="alt-edited"/>
          <w:rFonts w:ascii="Book Antiqua" w:hAnsi="Book Antiqua" w:cs="Times New Roman"/>
          <w:b/>
          <w:bCs/>
          <w:color w:val="000000"/>
          <w:sz w:val="20"/>
          <w:szCs w:val="20"/>
          <w:lang w:val="en-US"/>
        </w:rPr>
        <w:t>ORCID iD Link (</w:t>
      </w:r>
      <w:hyperlink r:id="rId9" w:history="1">
        <w:r w:rsidRPr="00B2352E">
          <w:rPr>
            <w:rStyle w:val="Lienhypertexte"/>
            <w:rFonts w:ascii="Book Antiqua" w:hAnsi="Book Antiqua"/>
            <w:b/>
            <w:bCs/>
            <w:sz w:val="20"/>
            <w:szCs w:val="20"/>
            <w:lang w:val="en-US"/>
          </w:rPr>
          <w:t>https://orcid.org/</w:t>
        </w:r>
      </w:hyperlink>
      <w:r w:rsidRPr="00B2352E">
        <w:rPr>
          <w:rStyle w:val="alt-edited"/>
          <w:rFonts w:ascii="Book Antiqua" w:hAnsi="Book Antiqua" w:cs="Times New Roman"/>
          <w:b/>
          <w:bCs/>
          <w:color w:val="000000"/>
          <w:sz w:val="20"/>
          <w:szCs w:val="20"/>
          <w:lang w:val="en-US"/>
        </w:rPr>
        <w:t>)</w:t>
      </w:r>
    </w:p>
    <w:p w:rsidR="00A757BE" w:rsidRPr="00B2352E" w:rsidRDefault="00F20FD4" w:rsidP="00F20FD4">
      <w:pPr>
        <w:jc w:val="center"/>
        <w:rPr>
          <w:rStyle w:val="alt-edited"/>
          <w:rFonts w:ascii="Book Antiqua" w:hAnsi="Book Antiqua" w:cs="Times New Roman"/>
          <w:b/>
          <w:bCs/>
          <w:color w:val="000000"/>
          <w:sz w:val="20"/>
          <w:szCs w:val="20"/>
          <w:lang w:val="en-US"/>
        </w:rPr>
      </w:pPr>
      <w:r w:rsidRPr="00B2352E">
        <w:rPr>
          <w:rStyle w:val="alt-edited"/>
          <w:rFonts w:ascii="Book Antiqua" w:hAnsi="Book Antiqua" w:cs="Times New Roman"/>
          <w:b/>
          <w:bCs/>
          <w:color w:val="000000"/>
          <w:sz w:val="22"/>
          <w:szCs w:val="22"/>
          <w:lang w:val="en-US"/>
        </w:rPr>
        <w:t xml:space="preserve">                            </w:t>
      </w:r>
    </w:p>
    <w:p w:rsidR="00A757BE" w:rsidRPr="00B2352E" w:rsidRDefault="00A757BE" w:rsidP="00A757BE">
      <w:pPr>
        <w:jc w:val="right"/>
        <w:rPr>
          <w:b/>
          <w:bCs/>
          <w:sz w:val="20"/>
          <w:szCs w:val="20"/>
          <w:lang w:val="en-US"/>
        </w:rPr>
      </w:pPr>
    </w:p>
    <w:p w:rsidR="00F20FD4" w:rsidRPr="00512041" w:rsidRDefault="008F5CB6" w:rsidP="008F5CB6">
      <w:pPr>
        <w:rPr>
          <w:rFonts w:ascii="Book Antiqua" w:hAnsi="Book Antiqua" w:cs="Times New Roman"/>
          <w:color w:val="000000"/>
          <w:sz w:val="20"/>
          <w:szCs w:val="20"/>
          <w:lang w:val="en-US"/>
        </w:rPr>
      </w:pPr>
      <w:r w:rsidRPr="00512041">
        <w:rPr>
          <w:rFonts w:ascii="Book Antiqua" w:hAnsi="Book Antiqua"/>
          <w:b/>
          <w:sz w:val="20"/>
          <w:szCs w:val="20"/>
          <w:lang w:val="en-US"/>
        </w:rPr>
        <w:t>Ricevuto</w:t>
      </w:r>
      <w:r w:rsidR="00A757BE" w:rsidRPr="00512041">
        <w:rPr>
          <w:rFonts w:ascii="Book Antiqua" w:hAnsi="Book Antiqua" w:cs="Times New Roman"/>
          <w:b/>
          <w:bCs/>
          <w:color w:val="000000"/>
          <w:sz w:val="20"/>
          <w:szCs w:val="20"/>
          <w:lang w:val="en-US"/>
        </w:rPr>
        <w:t xml:space="preserve">: </w:t>
      </w:r>
      <w:r w:rsidR="00A757BE" w:rsidRPr="00512041">
        <w:rPr>
          <w:rFonts w:ascii="Book Antiqua" w:hAnsi="Book Antiqua" w:cs="Times New Roman"/>
          <w:color w:val="000000"/>
          <w:sz w:val="20"/>
          <w:szCs w:val="20"/>
          <w:lang w:val="en-US"/>
        </w:rPr>
        <w:t>00/00/0000</w:t>
      </w:r>
      <w:r w:rsidR="00F20FD4" w:rsidRPr="00512041">
        <w:rPr>
          <w:rFonts w:ascii="Book Antiqua" w:hAnsi="Book Antiqua" w:cs="Times New Roman"/>
          <w:b/>
          <w:bCs/>
          <w:color w:val="000000"/>
          <w:sz w:val="20"/>
          <w:szCs w:val="20"/>
          <w:lang w:val="en-US"/>
        </w:rPr>
        <w:t xml:space="preserve">,               </w:t>
      </w:r>
      <w:r w:rsidR="00417EFB" w:rsidRPr="00512041">
        <w:rPr>
          <w:rFonts w:ascii="Book Antiqua" w:hAnsi="Book Antiqua" w:cs="Times New Roman"/>
          <w:b/>
          <w:bCs/>
          <w:color w:val="000000"/>
          <w:sz w:val="20"/>
          <w:szCs w:val="20"/>
          <w:lang w:val="en-US"/>
        </w:rPr>
        <w:t xml:space="preserve">                       </w:t>
      </w:r>
      <w:r w:rsidR="00F20FD4" w:rsidRPr="00512041">
        <w:rPr>
          <w:rFonts w:ascii="Book Antiqua" w:hAnsi="Book Antiqua" w:cs="Times New Roman"/>
          <w:b/>
          <w:bCs/>
          <w:color w:val="000000"/>
          <w:sz w:val="20"/>
          <w:szCs w:val="20"/>
          <w:lang w:val="en-US"/>
        </w:rPr>
        <w:t xml:space="preserve"> </w:t>
      </w:r>
      <w:r w:rsidRPr="00512041">
        <w:rPr>
          <w:rFonts w:ascii="Book Antiqua" w:hAnsi="Book Antiqua"/>
          <w:b/>
          <w:sz w:val="20"/>
          <w:szCs w:val="20"/>
          <w:lang w:val="en-US"/>
        </w:rPr>
        <w:t>Accettato</w:t>
      </w:r>
      <w:r w:rsidR="00A757BE" w:rsidRPr="00512041">
        <w:rPr>
          <w:rFonts w:ascii="Book Antiqua" w:hAnsi="Book Antiqua" w:cs="Times New Roman"/>
          <w:b/>
          <w:bCs/>
          <w:color w:val="000000"/>
          <w:sz w:val="20"/>
          <w:szCs w:val="20"/>
          <w:lang w:val="en-US"/>
        </w:rPr>
        <w:t xml:space="preserve">: </w:t>
      </w:r>
      <w:r w:rsidR="00A757BE" w:rsidRPr="00512041">
        <w:rPr>
          <w:rFonts w:ascii="Book Antiqua" w:hAnsi="Book Antiqua" w:cs="Times New Roman"/>
          <w:color w:val="000000"/>
          <w:sz w:val="20"/>
          <w:szCs w:val="20"/>
          <w:lang w:val="en-US"/>
        </w:rPr>
        <w:t>00/00/0000</w:t>
      </w:r>
      <w:r w:rsidR="00A757BE" w:rsidRPr="00512041">
        <w:rPr>
          <w:rFonts w:ascii="Book Antiqua" w:hAnsi="Book Antiqua" w:cs="Times New Roman"/>
          <w:b/>
          <w:bCs/>
          <w:color w:val="000000"/>
          <w:sz w:val="20"/>
          <w:szCs w:val="20"/>
          <w:lang w:val="en-US"/>
        </w:rPr>
        <w:t xml:space="preserve">,            </w:t>
      </w:r>
      <w:r w:rsidR="00F20FD4" w:rsidRPr="00512041">
        <w:rPr>
          <w:rFonts w:ascii="Book Antiqua" w:hAnsi="Book Antiqua" w:cs="Times New Roman"/>
          <w:b/>
          <w:bCs/>
          <w:color w:val="000000"/>
          <w:sz w:val="20"/>
          <w:szCs w:val="20"/>
          <w:lang w:val="en-US"/>
        </w:rPr>
        <w:t xml:space="preserve">                </w:t>
      </w:r>
      <w:r w:rsidRPr="00512041">
        <w:rPr>
          <w:rFonts w:ascii="Book Antiqua" w:hAnsi="Book Antiqua" w:cs="Times New Roman"/>
          <w:b/>
          <w:bCs/>
          <w:color w:val="000000"/>
          <w:sz w:val="20"/>
          <w:szCs w:val="20"/>
          <w:lang w:val="en-US"/>
        </w:rPr>
        <w:t xml:space="preserve">      </w:t>
      </w:r>
      <w:r w:rsidRPr="00512041">
        <w:rPr>
          <w:rFonts w:ascii="Book Antiqua" w:hAnsi="Book Antiqua"/>
          <w:b/>
          <w:sz w:val="20"/>
          <w:szCs w:val="20"/>
          <w:lang w:val="en-US"/>
        </w:rPr>
        <w:t>Pubblicato</w:t>
      </w:r>
      <w:r w:rsidR="00417EFB" w:rsidRPr="00512041">
        <w:rPr>
          <w:rFonts w:ascii="Book Antiqua" w:hAnsi="Book Antiqua" w:cs="Times New Roman"/>
          <w:b/>
          <w:bCs/>
          <w:color w:val="000000"/>
          <w:sz w:val="20"/>
          <w:szCs w:val="20"/>
          <w:lang w:val="en-US"/>
        </w:rPr>
        <w:t xml:space="preserve">: </w:t>
      </w:r>
      <w:r w:rsidRPr="00512041">
        <w:rPr>
          <w:rFonts w:ascii="Book Antiqua" w:hAnsi="Book Antiqua" w:cs="Times New Roman"/>
          <w:color w:val="000000"/>
          <w:sz w:val="20"/>
          <w:szCs w:val="20"/>
          <w:lang w:val="en-US"/>
        </w:rPr>
        <w:t>00/00/0000</w:t>
      </w:r>
    </w:p>
    <w:p w:rsidR="00F20FD4" w:rsidRPr="00F20FD4" w:rsidRDefault="00AE3DE5" w:rsidP="00F20FD4">
      <w:pPr>
        <w:pStyle w:val="En-tte"/>
        <w:rPr>
          <w:b/>
          <w:lang w:val="en-GB"/>
        </w:rPr>
      </w:pPr>
      <w:r w:rsidRPr="00AE3DE5">
        <w:rPr>
          <w:b/>
          <w:lang w:val="en-GB"/>
        </w:rPr>
        <w:pict>
          <v:rect id="_x0000_i1025" style="width:391.7pt;height:1.25pt" o:hrpct="987" o:hralign="center" o:hrstd="t" o:hrnoshade="t" o:hr="t" fillcolor="#1f497d" stroked="f"/>
        </w:pict>
      </w:r>
    </w:p>
    <w:p w:rsidR="00A757BE" w:rsidRPr="004718AD" w:rsidRDefault="00A757BE" w:rsidP="00A757BE">
      <w:pPr>
        <w:rPr>
          <w:rFonts w:cs="Times New Roman"/>
          <w:color w:val="000000"/>
          <w:sz w:val="24"/>
          <w:szCs w:val="24"/>
          <w:rtl/>
          <w:lang w:bidi="ar-DZ"/>
        </w:rPr>
      </w:pPr>
    </w:p>
    <w:p w:rsidR="00A757BE" w:rsidRPr="00A757BE" w:rsidRDefault="00A757BE" w:rsidP="00C737E3">
      <w:pPr>
        <w:spacing w:line="211" w:lineRule="auto"/>
        <w:jc w:val="both"/>
        <w:rPr>
          <w:rFonts w:cs="Times New Roman"/>
          <w:b/>
          <w:bCs/>
          <w:color w:val="000000"/>
          <w:sz w:val="24"/>
          <w:szCs w:val="24"/>
          <w:lang w:bidi="ar-DZ"/>
        </w:rPr>
      </w:pPr>
    </w:p>
    <w:p w:rsidR="00A757BE" w:rsidRPr="00C737E3" w:rsidRDefault="00A757BE" w:rsidP="006F6920">
      <w:pPr>
        <w:spacing w:line="211" w:lineRule="auto"/>
        <w:jc w:val="both"/>
        <w:rPr>
          <w:rFonts w:cs="Times New Roman"/>
          <w:color w:val="000000"/>
          <w:sz w:val="24"/>
          <w:szCs w:val="24"/>
        </w:rPr>
      </w:pPr>
    </w:p>
    <w:p w:rsidR="006F6920" w:rsidRDefault="006F6920" w:rsidP="006F6920">
      <w:pPr>
        <w:spacing w:line="211" w:lineRule="auto"/>
        <w:jc w:val="both"/>
        <w:rPr>
          <w:rFonts w:ascii="Book Antiqua" w:hAnsi="Book Antiqua" w:cs="Times New Roman"/>
          <w:b/>
          <w:bCs/>
          <w:color w:val="000000"/>
          <w:sz w:val="22"/>
          <w:szCs w:val="22"/>
        </w:rPr>
      </w:pPr>
    </w:p>
    <w:p w:rsidR="006F6920" w:rsidRDefault="006F6920" w:rsidP="006F6920">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color w:val="000000"/>
          <w:sz w:val="22"/>
          <w:szCs w:val="22"/>
        </w:rPr>
      </w:pPr>
    </w:p>
    <w:p w:rsidR="006F6920" w:rsidRDefault="006F6920" w:rsidP="006F6920">
      <w:pPr>
        <w:pStyle w:val="P68B1DB1-Abstract6"/>
        <w:pBdr>
          <w:top w:val="single" w:sz="4" w:space="1" w:color="auto"/>
          <w:left w:val="single" w:sz="4" w:space="4" w:color="auto"/>
          <w:bottom w:val="single" w:sz="4" w:space="1" w:color="auto"/>
          <w:right w:val="single" w:sz="4" w:space="4" w:color="auto"/>
        </w:pBdr>
        <w:rPr>
          <w:b/>
        </w:rPr>
      </w:pPr>
      <w:r>
        <w:rPr>
          <w:b/>
        </w:rPr>
        <w:t>Riassunto</w:t>
      </w:r>
      <w:r>
        <w:t xml:space="preserve"> </w:t>
      </w:r>
    </w:p>
    <w:p w:rsidR="006F6920" w:rsidRPr="006F6920" w:rsidRDefault="006F6920" w:rsidP="006F6920">
      <w:pPr>
        <w:pStyle w:val="P68B1DB1-Abstract6"/>
        <w:pBdr>
          <w:top w:val="single" w:sz="4" w:space="1" w:color="auto"/>
          <w:left w:val="single" w:sz="4" w:space="4" w:color="auto"/>
          <w:bottom w:val="single" w:sz="4" w:space="1" w:color="auto"/>
          <w:right w:val="single" w:sz="4" w:space="4" w:color="auto"/>
        </w:pBdr>
        <w:rPr>
          <w:color w:val="FF0000"/>
        </w:rPr>
      </w:pPr>
      <w:r>
        <w:t xml:space="preserve">L’articolo deve essere preceduto da un riassunto in francese e in inglese, non deve superare le 150 parole ciascuna e da cinque (5) parole chiave ciascuna. </w:t>
      </w:r>
      <w:r>
        <w:rPr>
          <w:color w:val="FF0000"/>
        </w:rPr>
        <w:t xml:space="preserve">(Font: </w:t>
      </w:r>
      <w:r w:rsidRPr="001A0352">
        <w:rPr>
          <w:rFonts w:ascii="Book Antiqua" w:hAnsi="Book Antiqua" w:cs="Times New Roman"/>
          <w:color w:val="FF0000"/>
          <w:sz w:val="22"/>
          <w:szCs w:val="22"/>
        </w:rPr>
        <w:t xml:space="preserve">Book Antiqua </w:t>
      </w:r>
      <w:r>
        <w:rPr>
          <w:color w:val="FF0000"/>
        </w:rPr>
        <w:t xml:space="preserve">- Corpo 11 </w:t>
      </w:r>
      <w:r>
        <w:t xml:space="preserve">Interlinea: 1). </w:t>
      </w:r>
      <w:r w:rsidRPr="006F6920">
        <w:t xml:space="preserve">Il riassunto deve essere preciso e conciso. Deve indirizzare direttamente l'essenziale dell'articolo. Il ricercatore presenta l’obiettivo principale della sua ricerca. È preferibile evitare di inserire citazioni, abbreviazioni e illustrazioni (settori tabelle, ecc.), simboli, caratteri speciali, note a piè di pagina.  </w:t>
      </w:r>
      <w:r w:rsidRPr="006F6920">
        <w:rPr>
          <w:b/>
        </w:rPr>
        <w:t xml:space="preserve"> </w:t>
      </w:r>
      <w:r w:rsidRPr="006F6920">
        <w:rPr>
          <w:i/>
        </w:rPr>
        <w:t xml:space="preserve"> </w:t>
      </w:r>
    </w:p>
    <w:p w:rsidR="00A757BE" w:rsidRPr="006F6920" w:rsidRDefault="006F6920" w:rsidP="006F6920">
      <w:pPr>
        <w:pStyle w:val="P68B1DB1-Abstract6"/>
        <w:pBdr>
          <w:top w:val="single" w:sz="4" w:space="1" w:color="auto"/>
          <w:left w:val="single" w:sz="4" w:space="4" w:color="auto"/>
          <w:bottom w:val="single" w:sz="4" w:space="1" w:color="auto"/>
          <w:right w:val="single" w:sz="4" w:space="4" w:color="auto"/>
        </w:pBdr>
        <w:spacing w:line="276" w:lineRule="auto"/>
      </w:pPr>
      <w:r>
        <w:rPr>
          <w:b/>
        </w:rPr>
        <w:t>Parole chiave</w:t>
      </w:r>
      <w:r>
        <w:t>: è necessario scegliere al massimo 05 separate con  un trattino ( trattino del 6).</w:t>
      </w:r>
    </w:p>
    <w:p w:rsidR="00286B7D" w:rsidRDefault="00C737E3" w:rsidP="006F6920">
      <w:pPr>
        <w:pStyle w:val="Abstract"/>
        <w:rPr>
          <w:color w:val="FF0000"/>
          <w:lang w:bidi="ar-DZ"/>
        </w:rPr>
      </w:pPr>
      <w:r w:rsidRPr="00F322A7">
        <w:rPr>
          <w:b/>
          <w:bCs/>
          <w:lang w:bidi="ar-DZ"/>
        </w:rPr>
        <w:t>Abstract</w:t>
      </w:r>
      <w:r w:rsidRPr="00C737E3">
        <w:rPr>
          <w:lang w:bidi="ar-DZ"/>
        </w:rPr>
        <w:t>:</w:t>
      </w:r>
      <w:r>
        <w:rPr>
          <w:color w:val="FF0000"/>
          <w:lang w:bidi="ar-DZ"/>
        </w:rPr>
        <w:t xml:space="preserve">  </w:t>
      </w:r>
    </w:p>
    <w:p w:rsidR="00C737E3" w:rsidRPr="00286B7D" w:rsidRDefault="00C737E3" w:rsidP="006F6920">
      <w:pPr>
        <w:pStyle w:val="Abstract"/>
        <w:rPr>
          <w:color w:val="FF0000"/>
        </w:rPr>
      </w:pPr>
      <w:r w:rsidRPr="00286B7D">
        <w:t xml:space="preserve">The article should be preceded by two abstracts in English then in French, they should not exceed 150 words each, and five (5) keywords each. </w:t>
      </w:r>
      <w:r w:rsidRPr="00286B7D">
        <w:rPr>
          <w:color w:val="FF0000"/>
        </w:rPr>
        <w:t xml:space="preserve">(Font: Book Antiqua - Size 11 Line </w:t>
      </w:r>
      <w:r w:rsidRPr="00286B7D">
        <w:rPr>
          <w:color w:val="FF0000"/>
          <w:lang w:val="en-GB"/>
        </w:rPr>
        <w:t>spacing</w:t>
      </w:r>
      <w:r w:rsidRPr="00286B7D">
        <w:rPr>
          <w:color w:val="FF0000"/>
        </w:rPr>
        <w:t>: 1)</w:t>
      </w:r>
      <w:r w:rsidR="00286B7D" w:rsidRPr="00286B7D">
        <w:rPr>
          <w:color w:val="FF0000"/>
        </w:rPr>
        <w:t xml:space="preserve"> </w:t>
      </w:r>
      <w:r w:rsidRPr="00286B7D">
        <w:t>The abstract should be precise and concise. It should target the gist of the article directly. The researcher presents the main objective of his research. It is preferable to avoid inserting quotes, abbreviations and illustrations (sectors, tables, etc.), symbols, special characters, footnotes.</w:t>
      </w:r>
    </w:p>
    <w:p w:rsidR="00417EFB" w:rsidRPr="00286B7D" w:rsidRDefault="00C737E3" w:rsidP="006F6920">
      <w:pPr>
        <w:pStyle w:val="Titre1"/>
        <w:pBdr>
          <w:top w:val="single" w:sz="4" w:space="1" w:color="auto"/>
          <w:left w:val="single" w:sz="4" w:space="4" w:color="auto"/>
          <w:bottom w:val="single" w:sz="4" w:space="1" w:color="auto"/>
          <w:right w:val="single" w:sz="4" w:space="4" w:color="auto"/>
        </w:pBdr>
        <w:rPr>
          <w:rFonts w:ascii="Book Antiqua" w:hAnsi="Book Antiqua" w:cstheme="majorBidi"/>
          <w:lang w:val="en-US"/>
        </w:rPr>
      </w:pPr>
      <w:r w:rsidRPr="00286B7D">
        <w:rPr>
          <w:rFonts w:ascii="Book Antiqua" w:hAnsi="Book Antiqua" w:cstheme="majorBidi"/>
          <w:lang w:val="en-US"/>
        </w:rPr>
        <w:t xml:space="preserve">Keywords: </w:t>
      </w:r>
      <w:r w:rsidRPr="00286B7D">
        <w:rPr>
          <w:rFonts w:ascii="Book Antiqua" w:eastAsia="MS Mincho" w:hAnsi="Book Antiqua" w:cstheme="majorBidi"/>
          <w:b w:val="0"/>
          <w:bCs w:val="0"/>
          <w:noProof w:val="0"/>
          <w:lang w:val="en-US" w:eastAsia="en-US"/>
        </w:rPr>
        <w:t>You have to choose a maximum of 05 terms separated by a dash (dash of 6)</w:t>
      </w:r>
    </w:p>
    <w:p w:rsidR="00417EFB" w:rsidRDefault="00417EFB" w:rsidP="006F6920">
      <w:pPr>
        <w:pBdr>
          <w:top w:val="single" w:sz="4" w:space="1" w:color="auto"/>
          <w:left w:val="single" w:sz="4" w:space="4" w:color="auto"/>
          <w:bottom w:val="single" w:sz="4" w:space="1" w:color="auto"/>
          <w:right w:val="single" w:sz="4" w:space="4" w:color="auto"/>
        </w:pBdr>
        <w:spacing w:line="211" w:lineRule="auto"/>
        <w:jc w:val="both"/>
        <w:rPr>
          <w:rFonts w:cs="Times New Roman"/>
          <w:color w:val="FF0000"/>
          <w:sz w:val="24"/>
          <w:szCs w:val="24"/>
          <w:lang w:val="en-GB" w:bidi="ar-DZ"/>
        </w:rPr>
      </w:pPr>
    </w:p>
    <w:p w:rsidR="00A757BE" w:rsidRPr="00B810B6" w:rsidRDefault="00A757BE" w:rsidP="00A757BE">
      <w:pPr>
        <w:jc w:val="both"/>
        <w:rPr>
          <w:rFonts w:cs="Times New Roman"/>
          <w:b/>
          <w:bCs/>
          <w:color w:val="000000"/>
          <w:sz w:val="18"/>
          <w:szCs w:val="18"/>
          <w:lang w:val="en-US"/>
        </w:rPr>
      </w:pPr>
    </w:p>
    <w:p w:rsidR="00A757BE" w:rsidRPr="004718AD" w:rsidRDefault="00A757BE" w:rsidP="00A757BE">
      <w:pPr>
        <w:jc w:val="both"/>
        <w:rPr>
          <w:rFonts w:cs="Times New Roman"/>
          <w:color w:val="000000"/>
          <w:sz w:val="26"/>
          <w:szCs w:val="26"/>
          <w:rtl/>
        </w:rPr>
      </w:pPr>
      <w:r w:rsidRPr="00D108C7">
        <w:rPr>
          <w:rFonts w:cs="Times New Roman"/>
          <w:color w:val="000000"/>
          <w:sz w:val="26"/>
          <w:szCs w:val="26"/>
        </w:rPr>
        <w:t>__________</w:t>
      </w:r>
      <w:r w:rsidRPr="004718AD">
        <w:rPr>
          <w:rFonts w:cs="Times New Roman"/>
          <w:color w:val="000000"/>
          <w:sz w:val="26"/>
          <w:szCs w:val="26"/>
          <w:rtl/>
        </w:rPr>
        <w:t>_</w:t>
      </w:r>
      <w:r w:rsidRPr="00D108C7">
        <w:rPr>
          <w:rFonts w:cs="Times New Roman"/>
          <w:color w:val="000000"/>
          <w:sz w:val="26"/>
          <w:szCs w:val="26"/>
        </w:rPr>
        <w:t>____</w:t>
      </w:r>
      <w:r w:rsidRPr="004718AD">
        <w:rPr>
          <w:rFonts w:cs="Times New Roman"/>
          <w:color w:val="000000"/>
          <w:sz w:val="26"/>
          <w:szCs w:val="26"/>
          <w:rtl/>
        </w:rPr>
        <w:t>_____________</w:t>
      </w:r>
    </w:p>
    <w:p w:rsidR="006F6920" w:rsidRPr="00561321" w:rsidRDefault="006F6920" w:rsidP="006F6920">
      <w:pPr>
        <w:jc w:val="both"/>
        <w:rPr>
          <w:color w:val="000000"/>
          <w:sz w:val="20"/>
          <w:szCs w:val="20"/>
          <w:lang w:val="it-IT"/>
        </w:rPr>
      </w:pPr>
      <w:r w:rsidRPr="00561321">
        <w:rPr>
          <w:color w:val="000000"/>
          <w:sz w:val="20"/>
          <w:szCs w:val="20"/>
          <w:lang w:val="it-IT"/>
        </w:rPr>
        <w:t xml:space="preserve">* </w:t>
      </w:r>
      <w:r w:rsidRPr="00F015C9">
        <w:rPr>
          <w:color w:val="000000"/>
          <w:sz w:val="20"/>
          <w:szCs w:val="20"/>
          <w:lang w:val="it-IT"/>
        </w:rPr>
        <w:t>Autore corrispondente :</w:t>
      </w:r>
    </w:p>
    <w:p w:rsidR="00B2352E" w:rsidRPr="00B2352E" w:rsidRDefault="00B2352E" w:rsidP="00B2352E">
      <w:pPr>
        <w:pStyle w:val="P68B1DB1-Titre18"/>
        <w:rPr>
          <w:rFonts w:ascii="Book Antiqua" w:hAnsi="Book Antiqua"/>
          <w:b w:val="0"/>
          <w:szCs w:val="24"/>
        </w:rPr>
      </w:pPr>
      <w:r w:rsidRPr="00B2352E">
        <w:rPr>
          <w:rFonts w:ascii="Book Antiqua" w:hAnsi="Book Antiqua"/>
          <w:szCs w:val="24"/>
        </w:rPr>
        <w:lastRenderedPageBreak/>
        <w:t xml:space="preserve">Introduzione </w:t>
      </w:r>
      <w:r w:rsidRPr="00B2352E">
        <w:rPr>
          <w:rFonts w:ascii="Book Antiqua" w:hAnsi="Book Antiqua"/>
          <w:b w:val="0"/>
          <w:i/>
          <w:color w:val="FF0000"/>
          <w:szCs w:val="24"/>
        </w:rPr>
        <w:t>(Book Antiqua 12, modello: Titolo 1)</w:t>
      </w:r>
      <w:r w:rsidRPr="00B2352E">
        <w:rPr>
          <w:rFonts w:ascii="Book Antiqua" w:hAnsi="Book Antiqua"/>
          <w:szCs w:val="24"/>
        </w:rPr>
        <w:t xml:space="preserve"> </w:t>
      </w:r>
      <w:r w:rsidRPr="00B2352E">
        <w:rPr>
          <w:rFonts w:ascii="Book Antiqua" w:hAnsi="Book Antiqua"/>
          <w:b w:val="0"/>
          <w:szCs w:val="24"/>
        </w:rPr>
        <w:t>L’introduzione e la conclusione non devono essere numerate. Deve contenere gli obiettivi principali   e lanciare la struttura dell'articolo.</w:t>
      </w:r>
    </w:p>
    <w:p w:rsidR="00B2352E" w:rsidRPr="00B2352E" w:rsidRDefault="00B2352E" w:rsidP="00B2352E">
      <w:pPr>
        <w:pStyle w:val="P68B1DB1-Paragraphfirst9"/>
        <w:rPr>
          <w:rFonts w:ascii="Book Antiqua" w:hAnsi="Book Antiqua"/>
          <w:color w:val="FF0000"/>
          <w:szCs w:val="24"/>
        </w:rPr>
      </w:pPr>
      <w:r w:rsidRPr="00B2352E">
        <w:rPr>
          <w:rFonts w:ascii="Book Antiqua" w:hAnsi="Book Antiqua"/>
          <w:szCs w:val="24"/>
        </w:rPr>
        <w:t xml:space="preserve"> </w:t>
      </w:r>
      <w:r w:rsidRPr="00B2352E">
        <w:rPr>
          <w:rFonts w:ascii="Book Antiqua" w:hAnsi="Book Antiqua"/>
          <w:color w:val="FF0000"/>
          <w:szCs w:val="24"/>
        </w:rPr>
        <w:t>(</w:t>
      </w:r>
      <w:r w:rsidRPr="00B2352E">
        <w:rPr>
          <w:rFonts w:ascii="Book Antiqua" w:hAnsi="Book Antiqua"/>
          <w:b/>
          <w:i/>
          <w:color w:val="FF0000"/>
          <w:szCs w:val="24"/>
        </w:rPr>
        <w:t>Book Antiqua</w:t>
      </w:r>
      <w:r w:rsidRPr="00B2352E">
        <w:rPr>
          <w:rFonts w:ascii="Book Antiqua" w:hAnsi="Book Antiqua"/>
          <w:i/>
          <w:color w:val="FF0000"/>
          <w:szCs w:val="24"/>
        </w:rPr>
        <w:t xml:space="preserve"> </w:t>
      </w:r>
      <w:r w:rsidRPr="00B2352E">
        <w:rPr>
          <w:rFonts w:ascii="Book Antiqua" w:hAnsi="Book Antiqua"/>
          <w:color w:val="FF0000"/>
          <w:szCs w:val="24"/>
        </w:rPr>
        <w:t>12, modello: primo paragrafo)</w:t>
      </w:r>
    </w:p>
    <w:p w:rsidR="00B2352E" w:rsidRPr="00B2352E" w:rsidRDefault="00B2352E" w:rsidP="00B2352E">
      <w:pPr>
        <w:pStyle w:val="P68B1DB1-Titre18"/>
        <w:rPr>
          <w:rFonts w:ascii="Book Antiqua" w:hAnsi="Book Antiqua"/>
          <w:szCs w:val="24"/>
        </w:rPr>
      </w:pPr>
      <w:r w:rsidRPr="00B2352E">
        <w:rPr>
          <w:rFonts w:ascii="Book Antiqua" w:hAnsi="Book Antiqua"/>
          <w:szCs w:val="24"/>
        </w:rPr>
        <w:t>Formato del documento</w:t>
      </w:r>
    </w:p>
    <w:p w:rsidR="00B2352E" w:rsidRPr="00B2352E" w:rsidRDefault="00B2352E" w:rsidP="00B2352E">
      <w:pPr>
        <w:pStyle w:val="P68B1DB1-Paragraph11"/>
        <w:ind w:firstLine="0"/>
        <w:jc w:val="both"/>
        <w:rPr>
          <w:rFonts w:ascii="Book Antiqua" w:hAnsi="Book Antiqua"/>
          <w:szCs w:val="24"/>
        </w:rPr>
      </w:pPr>
      <w:r w:rsidRPr="00B2352E">
        <w:rPr>
          <w:rFonts w:ascii="Book Antiqua" w:hAnsi="Book Antiqua"/>
          <w:szCs w:val="24"/>
        </w:rPr>
        <w:t xml:space="preserve">L’articolo deve essere in formato A4 </w:t>
      </w:r>
    </w:p>
    <w:p w:rsidR="00B2352E" w:rsidRPr="00B2352E" w:rsidRDefault="00B2352E" w:rsidP="00B2352E">
      <w:pPr>
        <w:pStyle w:val="P68B1DB1-Paragraph11"/>
        <w:ind w:firstLine="0"/>
        <w:jc w:val="both"/>
        <w:rPr>
          <w:rFonts w:ascii="Book Antiqua" w:hAnsi="Book Antiqua"/>
          <w:szCs w:val="24"/>
        </w:rPr>
      </w:pPr>
      <w:r w:rsidRPr="00B2352E">
        <w:rPr>
          <w:rFonts w:ascii="Book Antiqua" w:hAnsi="Book Antiqua"/>
          <w:szCs w:val="24"/>
        </w:rPr>
        <w:t>Gli autori devono inviare i loro lavori originali in formato MS Word (.doc/.docx) utilizzando il nostro modello Template.</w:t>
      </w:r>
    </w:p>
    <w:p w:rsidR="00B2352E" w:rsidRPr="00B2352E" w:rsidRDefault="00B2352E" w:rsidP="00B2352E">
      <w:pPr>
        <w:pStyle w:val="P68B1DB1-Titre18"/>
        <w:rPr>
          <w:rFonts w:ascii="Book Antiqua" w:hAnsi="Book Antiqua"/>
          <w:szCs w:val="24"/>
        </w:rPr>
      </w:pPr>
      <w:r w:rsidRPr="00B2352E">
        <w:rPr>
          <w:rFonts w:ascii="Book Antiqua" w:hAnsi="Book Antiqua"/>
          <w:szCs w:val="24"/>
        </w:rPr>
        <w:t xml:space="preserve">Elementi dell'articolo </w:t>
      </w:r>
    </w:p>
    <w:p w:rsidR="00B2352E" w:rsidRPr="00B2352E" w:rsidRDefault="00B2352E" w:rsidP="00B2352E">
      <w:pPr>
        <w:pStyle w:val="P68B1DB1-Paragraphfirst9"/>
        <w:rPr>
          <w:rFonts w:ascii="Book Antiqua" w:hAnsi="Book Antiqua"/>
          <w:szCs w:val="24"/>
        </w:rPr>
      </w:pPr>
      <w:r w:rsidRPr="00B2352E">
        <w:rPr>
          <w:rFonts w:ascii="Book Antiqua" w:hAnsi="Book Antiqua"/>
          <w:szCs w:val="24"/>
        </w:rPr>
        <w:t>I titoli dell'articolo devono essere numerati.</w:t>
      </w: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Titoli e sottotitoli: in grassetto</w:t>
      </w:r>
    </w:p>
    <w:p w:rsidR="00B2352E" w:rsidRPr="00B2352E" w:rsidRDefault="00B2352E" w:rsidP="00B2352E">
      <w:pPr>
        <w:pStyle w:val="P68B1DB1-Normal10"/>
        <w:jc w:val="both"/>
        <w:rPr>
          <w:rFonts w:ascii="Book Antiqua" w:hAnsi="Book Antiqua"/>
          <w:szCs w:val="24"/>
        </w:rPr>
      </w:pPr>
      <w:r w:rsidRPr="00B2352E">
        <w:rPr>
          <w:rFonts w:ascii="Book Antiqua" w:hAnsi="Book Antiqua"/>
          <w:b/>
          <w:szCs w:val="24"/>
        </w:rPr>
        <w:t>-Il titolo dell'articolo</w:t>
      </w:r>
      <w:r w:rsidRPr="00B2352E">
        <w:rPr>
          <w:rFonts w:ascii="Book Antiqua" w:hAnsi="Book Antiqua"/>
          <w:szCs w:val="24"/>
        </w:rPr>
        <w:t xml:space="preserve">: </w:t>
      </w:r>
      <w:r w:rsidRPr="00B2352E">
        <w:rPr>
          <w:rFonts w:ascii="Book Antiqua" w:hAnsi="Book Antiqua"/>
          <w:color w:val="FF0000"/>
          <w:szCs w:val="24"/>
        </w:rPr>
        <w:t>Book Antiqua, taglia 12, in grassetto, Interlinea 1</w:t>
      </w:r>
      <w:r w:rsidRPr="00B2352E">
        <w:rPr>
          <w:rFonts w:ascii="Book Antiqua" w:hAnsi="Book Antiqua"/>
          <w:szCs w:val="24"/>
        </w:rPr>
        <w:t>,</w:t>
      </w:r>
    </w:p>
    <w:p w:rsidR="00B2352E" w:rsidRPr="00B2352E" w:rsidRDefault="00B2352E" w:rsidP="00B2352E">
      <w:pPr>
        <w:pStyle w:val="P68B1DB1-Normal10"/>
        <w:jc w:val="both"/>
        <w:rPr>
          <w:rFonts w:ascii="Book Antiqua" w:hAnsi="Book Antiqua"/>
          <w:b/>
          <w:szCs w:val="24"/>
        </w:rPr>
      </w:pPr>
      <w:r w:rsidRPr="00B2352E">
        <w:rPr>
          <w:rFonts w:ascii="Book Antiqua" w:hAnsi="Book Antiqua"/>
          <w:szCs w:val="24"/>
        </w:rPr>
        <w:t>- I titoli possono arrivare fino al terzo livello (Su Word, clicca su riferimenti poi su aggiungi testo)</w:t>
      </w:r>
    </w:p>
    <w:p w:rsidR="00B2352E" w:rsidRPr="00B2352E" w:rsidRDefault="00B2352E" w:rsidP="00B2352E">
      <w:pPr>
        <w:pStyle w:val="P68B1DB1-Normal10"/>
        <w:jc w:val="both"/>
        <w:rPr>
          <w:rFonts w:ascii="Book Antiqua" w:hAnsi="Book Antiqua"/>
          <w:szCs w:val="24"/>
        </w:rPr>
      </w:pPr>
      <w:r w:rsidRPr="00B2352E">
        <w:rPr>
          <w:rFonts w:ascii="Book Antiqua" w:hAnsi="Book Antiqua"/>
          <w:b/>
          <w:szCs w:val="24"/>
        </w:rPr>
        <w:t>Nota:</w:t>
      </w:r>
      <w:r w:rsidRPr="00B2352E">
        <w:rPr>
          <w:rFonts w:ascii="Book Antiqua" w:hAnsi="Book Antiqua"/>
          <w:szCs w:val="24"/>
        </w:rPr>
        <w:t xml:space="preserve"> non utilizzare più di tre livelli di titoli.</w:t>
      </w: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Punteggiatura</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Nessun segno di punteggiatura dopo i titoli: nessun doppio punto alla fine di un titolo (o alla fine di un sottotitolo).</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Nessuno spazio dopo le virgolette di apertura dette "francesi", né prima delle virgolette di chiusura dette "inglesi". Confronta “ blabla ” e “blabla”. Per motivi di coerenza, armonizzeremo l’uso delle virgolette in tutto l’articolo.</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Nessuno spazio prima del punto, mai uno spazio prima della virgola.</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Tra due frasi: ultima parola, punto, spazio, prima parola con la maiuscola.</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Mai uno spazio dopo la parentesi di apertura, né prima della parentesi di chiusura: (bla bla bla). Se, ricorriamo alla presentazione di simboli fonetici tra parentesi o tra barre oblique, si lascia uno spazio prima o dopo il simbolo (o il seguito di simboli), si assicura che sia "simmetrico": [gn], [a], / r /, / VR /.</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Spazio prima e dopo il trattino (ovunque): – bla bla.</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Nessuno spazio prima del trattino (tratto d'unione), né dopo: conta-gocce, ecc.</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Nessun sottolineato per titoli e sottotitoli.</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Cosa mettere in corsivo:</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 citazioni di meno di tre righe</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 parole latine</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 termini che non sono "in uso", ma "in menzione":</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Esempio: Dormire è recuperare. / Mohamed dormirà qui stanotte.</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Il verbo dormire è un verbo del terzo gruppo</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Subheading13"/>
        <w:rPr>
          <w:rFonts w:ascii="Book Antiqua" w:hAnsi="Book Antiqua"/>
          <w:szCs w:val="24"/>
        </w:rPr>
      </w:pPr>
      <w:r w:rsidRPr="00B2352E">
        <w:rPr>
          <w:rFonts w:ascii="Book Antiqua" w:hAnsi="Book Antiqua"/>
          <w:szCs w:val="24"/>
        </w:rPr>
        <w:t>Tabella e figure</w:t>
      </w:r>
    </w:p>
    <w:p w:rsidR="00B2352E" w:rsidRPr="00B2352E" w:rsidRDefault="00B2352E" w:rsidP="00B2352E">
      <w:pPr>
        <w:pStyle w:val="P68B1DB1-Subheading14"/>
        <w:rPr>
          <w:rFonts w:ascii="Book Antiqua" w:hAnsi="Book Antiqua"/>
          <w:szCs w:val="24"/>
        </w:rPr>
      </w:pPr>
      <w:r w:rsidRPr="00B2352E">
        <w:rPr>
          <w:rFonts w:ascii="Book Antiqua" w:hAnsi="Book Antiqua"/>
          <w:szCs w:val="24"/>
        </w:rPr>
        <w:t>illustrazioni, tabelle</w:t>
      </w:r>
    </w:p>
    <w:p w:rsidR="00B2352E" w:rsidRPr="00B2352E" w:rsidRDefault="00B2352E" w:rsidP="00B2352E">
      <w:pPr>
        <w:pStyle w:val="P68B1DB1-Subheading14"/>
        <w:rPr>
          <w:rFonts w:ascii="Book Antiqua" w:hAnsi="Book Antiqua"/>
          <w:szCs w:val="24"/>
        </w:rPr>
      </w:pPr>
      <w:r w:rsidRPr="00B2352E">
        <w:rPr>
          <w:rFonts w:ascii="Book Antiqua" w:hAnsi="Book Antiqua"/>
          <w:szCs w:val="24"/>
        </w:rPr>
        <w:t>-Le immagini e le tabelle devono essere imperativamente centrate e accompagnate da un titolo in grassetto carattere 10(fonte iconografica).</w:t>
      </w:r>
    </w:p>
    <w:p w:rsidR="00B2352E" w:rsidRPr="00B2352E" w:rsidRDefault="00B2352E" w:rsidP="00B2352E">
      <w:pPr>
        <w:pStyle w:val="P68B1DB1-Subheading14"/>
        <w:rPr>
          <w:rFonts w:ascii="Book Antiqua" w:hAnsi="Book Antiqua"/>
          <w:szCs w:val="24"/>
        </w:rPr>
      </w:pPr>
      <w:r w:rsidRPr="00B2352E">
        <w:rPr>
          <w:rFonts w:ascii="Book Antiqua" w:hAnsi="Book Antiqua"/>
          <w:szCs w:val="24"/>
        </w:rPr>
        <w:t>-Grafici (Istogrammi, settori, curve, ecc.)</w:t>
      </w:r>
    </w:p>
    <w:p w:rsidR="00B2352E" w:rsidRPr="00B2352E" w:rsidRDefault="00B2352E" w:rsidP="00B2352E">
      <w:pPr>
        <w:pStyle w:val="P68B1DB1-Subheading14"/>
        <w:rPr>
          <w:rFonts w:ascii="Book Antiqua" w:hAnsi="Book Antiqua"/>
          <w:szCs w:val="24"/>
        </w:rPr>
      </w:pPr>
      <w:r w:rsidRPr="00B2352E">
        <w:rPr>
          <w:rFonts w:ascii="Book Antiqua" w:hAnsi="Book Antiqua"/>
          <w:szCs w:val="24"/>
        </w:rPr>
        <w:t>- Devono essere inseriti a colori e accompagnati da un titolo.</w:t>
      </w:r>
    </w:p>
    <w:p w:rsidR="00B2352E" w:rsidRPr="00B2352E" w:rsidRDefault="00B2352E" w:rsidP="00B2352E">
      <w:pPr>
        <w:pStyle w:val="P68B1DB1-Subheading14"/>
        <w:rPr>
          <w:rFonts w:ascii="Book Antiqua" w:hAnsi="Book Antiqua"/>
          <w:szCs w:val="24"/>
        </w:rPr>
      </w:pPr>
      <w:r w:rsidRPr="00B2352E">
        <w:rPr>
          <w:rFonts w:ascii="Book Antiqua" w:hAnsi="Book Antiqua"/>
          <w:szCs w:val="24"/>
        </w:rPr>
        <w:t>Nota: non abusare nell'uso dei grafici)</w:t>
      </w:r>
    </w:p>
    <w:p w:rsidR="00B2352E" w:rsidRPr="00B2352E" w:rsidRDefault="00B2352E" w:rsidP="00B2352E">
      <w:pPr>
        <w:pStyle w:val="P68B1DB1-Tablecaption15"/>
        <w:rPr>
          <w:rFonts w:ascii="Book Antiqua" w:hAnsi="Book Antiqua"/>
          <w:szCs w:val="24"/>
        </w:rPr>
      </w:pPr>
      <w:r w:rsidRPr="00B2352E">
        <w:rPr>
          <w:rFonts w:ascii="Book Antiqua" w:hAnsi="Book Antiqua"/>
          <w:szCs w:val="24"/>
        </w:rPr>
        <w:t>Esempio: 01</w:t>
      </w:r>
    </w:p>
    <w:tbl>
      <w:tblPr>
        <w:tblW w:w="5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63"/>
        <w:gridCol w:w="1717"/>
        <w:gridCol w:w="2079"/>
      </w:tblGrid>
      <w:tr w:rsidR="00B2352E" w:rsidRPr="00B2352E" w:rsidTr="00536468">
        <w:trPr>
          <w:jc w:val="center"/>
        </w:trPr>
        <w:tc>
          <w:tcPr>
            <w:tcW w:w="2063" w:type="dxa"/>
            <w:vAlign w:val="center"/>
          </w:tcPr>
          <w:p w:rsidR="00B2352E" w:rsidRPr="00B2352E" w:rsidRDefault="00B2352E" w:rsidP="00536468">
            <w:pPr>
              <w:pStyle w:val="P68B1DB1-Paragraphfirst9"/>
              <w:rPr>
                <w:rFonts w:ascii="Book Antiqua" w:hAnsi="Book Antiqua"/>
                <w:szCs w:val="24"/>
              </w:rPr>
            </w:pPr>
            <w:r w:rsidRPr="00B2352E">
              <w:rPr>
                <w:rFonts w:ascii="Book Antiqua" w:hAnsi="Book Antiqua"/>
                <w:szCs w:val="24"/>
              </w:rPr>
              <w:t>Esempio 01</w:t>
            </w:r>
          </w:p>
        </w:tc>
        <w:tc>
          <w:tcPr>
            <w:tcW w:w="1717" w:type="dxa"/>
            <w:vAlign w:val="center"/>
          </w:tcPr>
          <w:p w:rsidR="00B2352E" w:rsidRPr="00B2352E" w:rsidRDefault="00B2352E" w:rsidP="00536468">
            <w:pPr>
              <w:pStyle w:val="P68B1DB1-Paragraphfirst9"/>
              <w:rPr>
                <w:rFonts w:ascii="Book Antiqua" w:hAnsi="Book Antiqua"/>
                <w:szCs w:val="24"/>
              </w:rPr>
            </w:pPr>
            <w:r w:rsidRPr="00B2352E">
              <w:rPr>
                <w:rFonts w:ascii="Book Antiqua" w:hAnsi="Book Antiqua"/>
                <w:szCs w:val="24"/>
              </w:rPr>
              <w:t>Esempio 2</w:t>
            </w:r>
          </w:p>
        </w:tc>
        <w:tc>
          <w:tcPr>
            <w:tcW w:w="2079" w:type="dxa"/>
            <w:vAlign w:val="center"/>
          </w:tcPr>
          <w:p w:rsidR="00B2352E" w:rsidRPr="00B2352E" w:rsidRDefault="00B2352E" w:rsidP="00536468">
            <w:pPr>
              <w:pStyle w:val="P68B1DB1-Paragraphfirst9"/>
              <w:rPr>
                <w:rFonts w:ascii="Book Antiqua" w:hAnsi="Book Antiqua"/>
                <w:szCs w:val="24"/>
              </w:rPr>
            </w:pPr>
            <w:r w:rsidRPr="00B2352E">
              <w:rPr>
                <w:rFonts w:ascii="Book Antiqua" w:hAnsi="Book Antiqua"/>
                <w:szCs w:val="24"/>
              </w:rPr>
              <w:t>Esempio 03</w:t>
            </w:r>
          </w:p>
        </w:tc>
      </w:tr>
      <w:tr w:rsidR="00B2352E" w:rsidRPr="00B2352E" w:rsidTr="00536468">
        <w:trPr>
          <w:jc w:val="center"/>
        </w:trPr>
        <w:tc>
          <w:tcPr>
            <w:tcW w:w="2063" w:type="dxa"/>
            <w:vAlign w:val="center"/>
          </w:tcPr>
          <w:p w:rsidR="00B2352E" w:rsidRPr="00B2352E" w:rsidRDefault="00B2352E" w:rsidP="00536468">
            <w:pPr>
              <w:pStyle w:val="Paragraphfirst"/>
              <w:rPr>
                <w:rFonts w:ascii="Book Antiqua" w:hAnsi="Book Antiqua" w:cstheme="majorBidi"/>
              </w:rPr>
            </w:pPr>
          </w:p>
        </w:tc>
        <w:tc>
          <w:tcPr>
            <w:tcW w:w="1717" w:type="dxa"/>
            <w:vAlign w:val="center"/>
          </w:tcPr>
          <w:p w:rsidR="00B2352E" w:rsidRPr="00B2352E" w:rsidRDefault="00B2352E" w:rsidP="00536468">
            <w:pPr>
              <w:pStyle w:val="Paragraphfirst"/>
              <w:rPr>
                <w:rFonts w:ascii="Book Antiqua" w:hAnsi="Book Antiqua" w:cstheme="majorBidi"/>
              </w:rPr>
            </w:pPr>
          </w:p>
        </w:tc>
        <w:tc>
          <w:tcPr>
            <w:tcW w:w="2079" w:type="dxa"/>
            <w:vAlign w:val="center"/>
          </w:tcPr>
          <w:p w:rsidR="00B2352E" w:rsidRPr="00B2352E" w:rsidRDefault="00B2352E" w:rsidP="00536468">
            <w:pPr>
              <w:pStyle w:val="Paragraphfirst"/>
              <w:rPr>
                <w:rFonts w:ascii="Book Antiqua" w:hAnsi="Book Antiqua" w:cstheme="majorBidi"/>
              </w:rPr>
            </w:pPr>
          </w:p>
        </w:tc>
      </w:tr>
      <w:tr w:rsidR="00B2352E" w:rsidRPr="00B2352E" w:rsidTr="00536468">
        <w:trPr>
          <w:jc w:val="center"/>
        </w:trPr>
        <w:tc>
          <w:tcPr>
            <w:tcW w:w="2063" w:type="dxa"/>
            <w:vAlign w:val="center"/>
          </w:tcPr>
          <w:p w:rsidR="00B2352E" w:rsidRPr="00B2352E" w:rsidRDefault="00B2352E" w:rsidP="00536468">
            <w:pPr>
              <w:pStyle w:val="Paragraphfirst"/>
              <w:rPr>
                <w:rFonts w:ascii="Book Antiqua" w:hAnsi="Book Antiqua" w:cstheme="majorBidi"/>
              </w:rPr>
            </w:pPr>
          </w:p>
        </w:tc>
        <w:tc>
          <w:tcPr>
            <w:tcW w:w="1717" w:type="dxa"/>
            <w:vAlign w:val="center"/>
          </w:tcPr>
          <w:p w:rsidR="00B2352E" w:rsidRPr="00B2352E" w:rsidRDefault="00B2352E" w:rsidP="00536468">
            <w:pPr>
              <w:pStyle w:val="Paragraphfirst"/>
              <w:rPr>
                <w:rFonts w:ascii="Book Antiqua" w:hAnsi="Book Antiqua" w:cstheme="majorBidi"/>
              </w:rPr>
            </w:pPr>
          </w:p>
        </w:tc>
        <w:tc>
          <w:tcPr>
            <w:tcW w:w="2079" w:type="dxa"/>
          </w:tcPr>
          <w:p w:rsidR="00B2352E" w:rsidRPr="00B2352E" w:rsidRDefault="00B2352E" w:rsidP="00536468">
            <w:pPr>
              <w:pStyle w:val="Paragraphfirst"/>
              <w:rPr>
                <w:rFonts w:ascii="Book Antiqua" w:hAnsi="Book Antiqua" w:cstheme="majorBidi"/>
              </w:rPr>
            </w:pPr>
          </w:p>
        </w:tc>
      </w:tr>
      <w:tr w:rsidR="00B2352E" w:rsidRPr="00B2352E" w:rsidTr="00536468">
        <w:trPr>
          <w:jc w:val="center"/>
        </w:trPr>
        <w:tc>
          <w:tcPr>
            <w:tcW w:w="2063" w:type="dxa"/>
            <w:vAlign w:val="center"/>
          </w:tcPr>
          <w:p w:rsidR="00B2352E" w:rsidRPr="00B2352E" w:rsidRDefault="00B2352E" w:rsidP="00536468">
            <w:pPr>
              <w:pStyle w:val="Paragraphfirst"/>
              <w:rPr>
                <w:rFonts w:ascii="Book Antiqua" w:hAnsi="Book Antiqua" w:cstheme="majorBidi"/>
              </w:rPr>
            </w:pPr>
          </w:p>
        </w:tc>
        <w:tc>
          <w:tcPr>
            <w:tcW w:w="1717" w:type="dxa"/>
            <w:vAlign w:val="center"/>
          </w:tcPr>
          <w:p w:rsidR="00B2352E" w:rsidRPr="00B2352E" w:rsidRDefault="00B2352E" w:rsidP="00536468">
            <w:pPr>
              <w:pStyle w:val="Paragraphfirst"/>
              <w:rPr>
                <w:rFonts w:ascii="Book Antiqua" w:hAnsi="Book Antiqua" w:cstheme="majorBidi"/>
              </w:rPr>
            </w:pPr>
          </w:p>
        </w:tc>
        <w:tc>
          <w:tcPr>
            <w:tcW w:w="2079" w:type="dxa"/>
          </w:tcPr>
          <w:p w:rsidR="00B2352E" w:rsidRPr="00B2352E" w:rsidRDefault="00B2352E" w:rsidP="00536468">
            <w:pPr>
              <w:pStyle w:val="Paragraphfirst"/>
              <w:rPr>
                <w:rFonts w:ascii="Book Antiqua" w:hAnsi="Book Antiqua" w:cstheme="majorBidi"/>
              </w:rPr>
            </w:pPr>
          </w:p>
        </w:tc>
      </w:tr>
      <w:tr w:rsidR="00B2352E" w:rsidRPr="00B2352E" w:rsidTr="00536468">
        <w:trPr>
          <w:jc w:val="center"/>
        </w:trPr>
        <w:tc>
          <w:tcPr>
            <w:tcW w:w="2063" w:type="dxa"/>
            <w:vAlign w:val="center"/>
          </w:tcPr>
          <w:p w:rsidR="00B2352E" w:rsidRPr="00B2352E" w:rsidRDefault="00B2352E" w:rsidP="00536468">
            <w:pPr>
              <w:pStyle w:val="Paragraphfirst"/>
              <w:rPr>
                <w:rFonts w:ascii="Book Antiqua" w:hAnsi="Book Antiqua" w:cstheme="majorBidi"/>
              </w:rPr>
            </w:pPr>
          </w:p>
        </w:tc>
        <w:tc>
          <w:tcPr>
            <w:tcW w:w="1717" w:type="dxa"/>
            <w:vAlign w:val="center"/>
          </w:tcPr>
          <w:p w:rsidR="00B2352E" w:rsidRPr="00B2352E" w:rsidRDefault="00B2352E" w:rsidP="00536468">
            <w:pPr>
              <w:pStyle w:val="Paragraphfirst"/>
              <w:rPr>
                <w:rFonts w:ascii="Book Antiqua" w:hAnsi="Book Antiqua" w:cstheme="majorBidi"/>
              </w:rPr>
            </w:pPr>
          </w:p>
        </w:tc>
        <w:tc>
          <w:tcPr>
            <w:tcW w:w="2079" w:type="dxa"/>
          </w:tcPr>
          <w:p w:rsidR="00B2352E" w:rsidRPr="00B2352E" w:rsidRDefault="00B2352E" w:rsidP="00536468">
            <w:pPr>
              <w:pStyle w:val="Paragraphfirst"/>
              <w:rPr>
                <w:rFonts w:ascii="Book Antiqua" w:hAnsi="Book Antiqua" w:cstheme="majorBidi"/>
              </w:rPr>
            </w:pPr>
          </w:p>
        </w:tc>
      </w:tr>
    </w:tbl>
    <w:p w:rsidR="00B2352E" w:rsidRPr="00B2352E" w:rsidRDefault="00B2352E" w:rsidP="00B2352E">
      <w:pPr>
        <w:pStyle w:val="P68B1DB1-Paragraph16"/>
        <w:jc w:val="center"/>
        <w:rPr>
          <w:rFonts w:ascii="Book Antiqua" w:hAnsi="Book Antiqua"/>
          <w:szCs w:val="24"/>
        </w:rPr>
      </w:pPr>
      <w:r w:rsidRPr="00B2352E">
        <w:rPr>
          <w:rFonts w:ascii="Book Antiqua" w:hAnsi="Book Antiqua"/>
          <w:szCs w:val="24"/>
        </w:rPr>
        <w:t>Tabella01+Titolo della tabella</w:t>
      </w:r>
    </w:p>
    <w:p w:rsidR="00B2352E" w:rsidRPr="00B2352E" w:rsidRDefault="00B2352E" w:rsidP="00B2352E">
      <w:pPr>
        <w:pStyle w:val="Paragraph"/>
        <w:ind w:firstLine="0"/>
        <w:jc w:val="both"/>
        <w:rPr>
          <w:rFonts w:ascii="Book Antiqua" w:hAnsi="Book Antiqua" w:cstheme="majorBidi"/>
        </w:rPr>
      </w:pPr>
    </w:p>
    <w:p w:rsidR="00B2352E" w:rsidRPr="00B2352E" w:rsidRDefault="00B2352E" w:rsidP="00B2352E">
      <w:pPr>
        <w:pStyle w:val="P68B1DB1-Tablecaption15"/>
        <w:jc w:val="center"/>
        <w:rPr>
          <w:rFonts w:ascii="Book Antiqua" w:hAnsi="Book Antiqua"/>
          <w:szCs w:val="24"/>
        </w:rPr>
      </w:pPr>
      <w:r w:rsidRPr="00B2352E">
        <w:rPr>
          <w:rFonts w:ascii="Book Antiqua" w:hAnsi="Book Antiqua"/>
          <w:noProof/>
          <w:szCs w:val="24"/>
          <w:lang w:val="fr-FR" w:eastAsia="fr-FR"/>
        </w:rPr>
        <w:drawing>
          <wp:inline distT="0" distB="0" distL="0" distR="0">
            <wp:extent cx="2251710" cy="1451610"/>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251710" cy="1451610"/>
                    </a:xfrm>
                    <a:prstGeom prst="rect">
                      <a:avLst/>
                    </a:prstGeom>
                    <a:noFill/>
                  </pic:spPr>
                </pic:pic>
              </a:graphicData>
            </a:graphic>
          </wp:inline>
        </w:drawing>
      </w:r>
    </w:p>
    <w:p w:rsidR="00B2352E" w:rsidRPr="00B2352E" w:rsidRDefault="00B2352E" w:rsidP="00B2352E">
      <w:pPr>
        <w:pStyle w:val="Default"/>
        <w:jc w:val="both"/>
        <w:rPr>
          <w:rFonts w:ascii="Book Antiqua" w:hAnsi="Book Antiqua" w:cstheme="majorBidi"/>
        </w:rPr>
      </w:pPr>
    </w:p>
    <w:p w:rsidR="00B2352E" w:rsidRPr="00B2352E" w:rsidRDefault="00B2352E" w:rsidP="00B2352E">
      <w:pPr>
        <w:pStyle w:val="P68B1DB1-Tablecaption15"/>
        <w:jc w:val="center"/>
        <w:rPr>
          <w:rFonts w:ascii="Book Antiqua" w:hAnsi="Book Antiqua"/>
          <w:szCs w:val="24"/>
        </w:rPr>
      </w:pPr>
      <w:r w:rsidRPr="00B2352E">
        <w:rPr>
          <w:rFonts w:ascii="Book Antiqua" w:hAnsi="Book Antiqua"/>
          <w:szCs w:val="24"/>
        </w:rPr>
        <w:t>Figura 01+ Titolo della Figura 02</w:t>
      </w:r>
    </w:p>
    <w:p w:rsidR="00B2352E" w:rsidRPr="00B2352E" w:rsidRDefault="00B2352E" w:rsidP="00B2352E">
      <w:pPr>
        <w:pStyle w:val="References"/>
        <w:jc w:val="both"/>
        <w:rPr>
          <w:rFonts w:ascii="Book Antiqua" w:hAnsi="Book Antiqua" w:cstheme="majorBidi"/>
          <w:sz w:val="24"/>
          <w:szCs w:val="24"/>
        </w:rPr>
      </w:pP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 xml:space="preserve">Citazioni </w:t>
      </w:r>
    </w:p>
    <w:p w:rsidR="00B2352E" w:rsidRPr="00B2352E" w:rsidRDefault="00B2352E" w:rsidP="00B2352E">
      <w:pPr>
        <w:pStyle w:val="P68B1DB1-Normal10"/>
        <w:numPr>
          <w:ilvl w:val="0"/>
          <w:numId w:val="3"/>
        </w:numPr>
        <w:ind w:left="284" w:hanging="142"/>
        <w:jc w:val="both"/>
        <w:rPr>
          <w:rFonts w:ascii="Book Antiqua" w:hAnsi="Book Antiqua"/>
          <w:szCs w:val="24"/>
        </w:rPr>
      </w:pPr>
      <w:r w:rsidRPr="00B2352E">
        <w:rPr>
          <w:rFonts w:ascii="Book Antiqua" w:hAnsi="Book Antiqua"/>
          <w:szCs w:val="24"/>
        </w:rPr>
        <w:t>Il metodo accettato è quello che fa riferimento al modello APA o al cosiddetto metodo: (autore pagina data)</w:t>
      </w:r>
    </w:p>
    <w:p w:rsidR="00B2352E" w:rsidRPr="00B2352E" w:rsidRDefault="00B2352E" w:rsidP="00B2352E">
      <w:pPr>
        <w:pStyle w:val="Paragraphedeliste"/>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ook Antiqua" w:eastAsia="Times New Roman" w:hAnsi="Book Antiqua" w:cs="Courier New"/>
          <w:color w:val="FF0000"/>
          <w:sz w:val="24"/>
          <w:szCs w:val="24"/>
          <w:lang w:eastAsia="fr-FR"/>
        </w:rPr>
      </w:pPr>
      <w:r w:rsidRPr="00B2352E">
        <w:rPr>
          <w:rFonts w:ascii="Book Antiqua" w:eastAsia="Times New Roman" w:hAnsi="Book Antiqua" w:cs="Courier New"/>
          <w:color w:val="FF0000"/>
          <w:sz w:val="24"/>
          <w:szCs w:val="24"/>
          <w:lang w:val="it-IT" w:eastAsia="fr-FR"/>
        </w:rPr>
        <w:t>Nota: le virgolette devono essere inserite automaticamente</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0"/>
        <w:numPr>
          <w:ilvl w:val="0"/>
          <w:numId w:val="3"/>
        </w:numPr>
        <w:ind w:left="284" w:hanging="142"/>
        <w:jc w:val="both"/>
        <w:rPr>
          <w:rFonts w:ascii="Book Antiqua" w:hAnsi="Book Antiqua"/>
          <w:szCs w:val="24"/>
        </w:rPr>
      </w:pPr>
      <w:r w:rsidRPr="00B2352E">
        <w:rPr>
          <w:rFonts w:ascii="Book Antiqua" w:hAnsi="Book Antiqua"/>
          <w:szCs w:val="24"/>
        </w:rPr>
        <w:t>Le citazioni che contengono 40 segni o 03 righe: fanno parte del testo in corsivo (12) e sono racchiuse tra virgolette.</w:t>
      </w:r>
    </w:p>
    <w:p w:rsidR="00B2352E" w:rsidRPr="00B2352E" w:rsidRDefault="00B2352E" w:rsidP="00B2352E">
      <w:pPr>
        <w:jc w:val="both"/>
        <w:rPr>
          <w:rFonts w:ascii="Book Antiqua" w:hAnsi="Book Antiqua" w:cstheme="majorBidi"/>
          <w:sz w:val="24"/>
          <w:szCs w:val="24"/>
          <w:lang w:val="en-US"/>
        </w:rPr>
      </w:pPr>
    </w:p>
    <w:p w:rsidR="00B2352E" w:rsidRPr="00B2352E" w:rsidRDefault="00B2352E" w:rsidP="00B2352E">
      <w:pPr>
        <w:pStyle w:val="P68B1DB1-Normal10"/>
        <w:numPr>
          <w:ilvl w:val="0"/>
          <w:numId w:val="3"/>
        </w:numPr>
        <w:ind w:left="284" w:hanging="142"/>
        <w:jc w:val="both"/>
        <w:rPr>
          <w:rFonts w:ascii="Book Antiqua" w:hAnsi="Book Antiqua"/>
          <w:szCs w:val="24"/>
        </w:rPr>
      </w:pPr>
      <w:r w:rsidRPr="00B2352E">
        <w:rPr>
          <w:rFonts w:ascii="Book Antiqua" w:hAnsi="Book Antiqua"/>
          <w:szCs w:val="24"/>
        </w:rPr>
        <w:t>Le citazioni che contengono più di 40 parole o 04 righe e più saranno staccate dal testo (rientrato in un paragrafo separato): in 10 punti, senza grassetto o corsivo e devono essere racchiuse tra virgolette.</w:t>
      </w:r>
    </w:p>
    <w:p w:rsidR="00B2352E" w:rsidRPr="00B2352E" w:rsidRDefault="00B2352E" w:rsidP="00B2352E">
      <w:pPr>
        <w:jc w:val="both"/>
        <w:rPr>
          <w:rFonts w:ascii="Book Antiqua" w:hAnsi="Book Antiqua" w:cstheme="majorBidi"/>
          <w:sz w:val="24"/>
          <w:szCs w:val="24"/>
          <w:lang w:val="en-US"/>
        </w:rPr>
      </w:pPr>
    </w:p>
    <w:p w:rsidR="00B2352E" w:rsidRPr="00B2352E" w:rsidRDefault="00B2352E" w:rsidP="00B2352E">
      <w:pPr>
        <w:pStyle w:val="P68B1DB1-Normal10"/>
        <w:numPr>
          <w:ilvl w:val="0"/>
          <w:numId w:val="3"/>
        </w:numPr>
        <w:ind w:left="284" w:hanging="142"/>
        <w:jc w:val="both"/>
        <w:rPr>
          <w:rFonts w:ascii="Book Antiqua" w:hAnsi="Book Antiqua"/>
          <w:szCs w:val="24"/>
        </w:rPr>
      </w:pPr>
      <w:r w:rsidRPr="00B2352E">
        <w:rPr>
          <w:rFonts w:ascii="Book Antiqua" w:hAnsi="Book Antiqua"/>
          <w:szCs w:val="24"/>
        </w:rPr>
        <w:t>Nel caso di una citazione inserita in un'altra, utilizzare le virgolette alte (“”).</w:t>
      </w:r>
    </w:p>
    <w:p w:rsidR="00B2352E" w:rsidRPr="00B2352E" w:rsidRDefault="00B2352E" w:rsidP="00B2352E">
      <w:pPr>
        <w:pStyle w:val="P68B1DB1-Normal10"/>
        <w:jc w:val="both"/>
        <w:rPr>
          <w:rFonts w:ascii="Book Antiqua" w:hAnsi="Book Antiqua"/>
          <w:szCs w:val="24"/>
        </w:rPr>
      </w:pPr>
      <w:r w:rsidRPr="00B2352E">
        <w:rPr>
          <w:rFonts w:ascii="Book Antiqua" w:hAnsi="Book Antiqua"/>
          <w:b/>
          <w:szCs w:val="24"/>
        </w:rPr>
        <w:t xml:space="preserve">Ci sono diversi casi </w:t>
      </w:r>
      <w:r w:rsidRPr="00B2352E">
        <w:rPr>
          <w:rFonts w:ascii="Book Antiqua" w:hAnsi="Book Antiqua"/>
          <w:szCs w:val="24"/>
        </w:rPr>
        <w:t xml:space="preserve"> </w:t>
      </w: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1. Un solo autore</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Dopo la citazione, il riferimento contiene solo il cognome degli autori separato da una virgola e seguito dalla pagina, due punti e l’anno di pubblicazione, il tutto tra parentesi. Esempio (Benveniste, 20 : 1966).</w:t>
      </w:r>
    </w:p>
    <w:p w:rsidR="00B2352E" w:rsidRPr="00B2352E" w:rsidRDefault="00B2352E" w:rsidP="00B2352E">
      <w:pPr>
        <w:jc w:val="both"/>
        <w:rPr>
          <w:rFonts w:ascii="Book Antiqua" w:hAnsi="Book Antiqua" w:cstheme="majorBidi"/>
          <w:sz w:val="24"/>
          <w:szCs w:val="24"/>
          <w:lang w:val="it-IT"/>
        </w:rPr>
      </w:pP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2. Due autori</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Mantenere lo stesso modello e citare i due cognomi tra parentesi, devono essere separati da "e". "&amp;" non è accettato. Esempio: (Messaoudi e Blanchet, 104 : 2013)</w:t>
      </w: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3. Da tre a cinque autori</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Quando si utilizza per la prima volta una citazione contenente da 3 a 5 autori, è necessario nominarli tutti. Quindi menzionare solo il 1 °, seguito da "et al." in corsivo. Esempio: (Dubois et al, 37 :1994)</w:t>
      </w: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4. Sei o più autori</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Sin dalla prima occorrenza, citare solo il cognome del primo autore seguito da "et al.". Esempio:</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(Ducrot et al, 1980c)</w:t>
      </w:r>
    </w:p>
    <w:p w:rsidR="00B2352E" w:rsidRPr="00B2352E" w:rsidRDefault="00B2352E" w:rsidP="00B2352E">
      <w:pPr>
        <w:jc w:val="both"/>
        <w:rPr>
          <w:rFonts w:ascii="Book Antiqua" w:hAnsi="Book Antiqua" w:cstheme="majorBidi"/>
          <w:sz w:val="24"/>
          <w:szCs w:val="24"/>
          <w:lang w:val="it-IT"/>
        </w:rPr>
      </w:pP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Più citazioni dello stesso autore nello stesso anno</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È necessario distinguere i riferimenti aggiungendo le lettere "a", "b", "c", ecc. dopo l’anno di pubblicazione. Le lettere sono riportate nell'elenco delle referenze.</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Esempi (RABATEL, 31: (2001a)), (RABATEL, 55: (2001b))</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L'elenco dei riferimenti bibliografici</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 L'elenco dei riferimenti bibliografici finale è presentato in ordine alfabetico e deve contenere eccezionalmente le opere che sono state citate nell'articolo.</w:t>
      </w: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presentazione di riferimento</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Cognome d’autore intero in maiuscolo virgola e nome (ridotto o meno all'iniziale seguita da una virgola, anno di edizione tra parentesi virgola, titolo dell'opera in corsivo o "titolo dell'articolo tra virgolette" in corsivo virgola, luogo di edizione virgola, edizione virgola.</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Esempi:</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 xml:space="preserve">-CHARAUDEAU Patrick, (1983), </w:t>
      </w:r>
      <w:r w:rsidRPr="00B2352E">
        <w:rPr>
          <w:rFonts w:ascii="Book Antiqua" w:hAnsi="Book Antiqua"/>
          <w:i/>
          <w:iCs/>
          <w:szCs w:val="24"/>
          <w:lang w:val="fr-FR"/>
        </w:rPr>
        <w:t>Langage et discours. Eléments de sémiolingustique</w:t>
      </w:r>
      <w:r w:rsidRPr="00B2352E">
        <w:rPr>
          <w:rFonts w:ascii="Book Antiqua" w:hAnsi="Book Antiqua"/>
          <w:szCs w:val="24"/>
          <w:lang w:val="fr-FR"/>
        </w:rPr>
        <w:t>, Paris, Hachette.</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 xml:space="preserve">-BENVENISTE Emile, (1974), </w:t>
      </w:r>
      <w:r w:rsidRPr="00B2352E">
        <w:rPr>
          <w:rFonts w:ascii="Book Antiqua" w:hAnsi="Book Antiqua"/>
          <w:i/>
          <w:iCs/>
          <w:szCs w:val="24"/>
          <w:lang w:val="fr-FR"/>
        </w:rPr>
        <w:t>Problèmes de linguistique générale II</w:t>
      </w:r>
      <w:r w:rsidRPr="00B2352E">
        <w:rPr>
          <w:rFonts w:ascii="Book Antiqua" w:hAnsi="Book Antiqua"/>
          <w:szCs w:val="24"/>
          <w:lang w:val="fr-FR"/>
        </w:rPr>
        <w:t>, Paris, Gallimard.</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 Nel caso di un articolo scientifico, il titolo (tra virgolette) è seguito da una virgola e da in in corsivo virgola, il nome della rivista e il numero virgola, PP (dalla pagina alla pagina esempio PP 7-16) e dalla impaginazione seguita da un punto.</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Esempi:</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 xml:space="preserve">- HAILLET Pierre Patrick, (2004) </w:t>
      </w:r>
      <w:r w:rsidRPr="00B2352E">
        <w:rPr>
          <w:rFonts w:ascii="Book Antiqua" w:hAnsi="Book Antiqua"/>
          <w:i/>
          <w:iCs/>
          <w:szCs w:val="24"/>
          <w:lang w:val="fr-FR"/>
        </w:rPr>
        <w:t>«Nature et fonction des représentations discursives : le cas de la stratégie de la version bémolisée», in, Langue française 2</w:t>
      </w:r>
      <w:r w:rsidRPr="00B2352E">
        <w:rPr>
          <w:rFonts w:ascii="Book Antiqua" w:hAnsi="Book Antiqua"/>
          <w:szCs w:val="24"/>
          <w:lang w:val="fr-FR"/>
        </w:rPr>
        <w:t xml:space="preserve"> (n°142), pp. 7-16.</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 xml:space="preserve">- FOUCAULT Michel, (1963). </w:t>
      </w:r>
      <w:r w:rsidRPr="00B2352E">
        <w:rPr>
          <w:rFonts w:ascii="Book Antiqua" w:hAnsi="Book Antiqua"/>
          <w:i/>
          <w:iCs/>
          <w:szCs w:val="24"/>
        </w:rPr>
        <w:t>"Le Langage à l'infini". in, Così com'è</w:t>
      </w:r>
      <w:r w:rsidRPr="00B2352E">
        <w:rPr>
          <w:rFonts w:ascii="Book Antiqua" w:hAnsi="Book Antiqua"/>
          <w:szCs w:val="24"/>
        </w:rPr>
        <w:t>. N° 15, autunno 1963. PP44-53.</w:t>
      </w:r>
    </w:p>
    <w:p w:rsidR="00B2352E" w:rsidRPr="00B2352E" w:rsidRDefault="00B2352E" w:rsidP="00B2352E">
      <w:pPr>
        <w:jc w:val="both"/>
        <w:rPr>
          <w:rFonts w:ascii="Book Antiqua" w:hAnsi="Book Antiqua" w:cstheme="majorBidi"/>
          <w:sz w:val="24"/>
          <w:szCs w:val="24"/>
          <w:lang w:val="it-IT"/>
        </w:rPr>
      </w:pP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Quando più opere dello stesso autore sono apparse nello stesso anno, viene aggiunta una lettera all'anno per distinguerle.</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Esempi:</w:t>
      </w:r>
    </w:p>
    <w:p w:rsidR="00B2352E" w:rsidRPr="00B2352E" w:rsidRDefault="00B2352E" w:rsidP="00B2352E">
      <w:pPr>
        <w:pStyle w:val="P68B1DB1-Normal10"/>
        <w:tabs>
          <w:tab w:val="left" w:pos="4962"/>
        </w:tabs>
        <w:jc w:val="both"/>
        <w:rPr>
          <w:rFonts w:ascii="Book Antiqua" w:hAnsi="Book Antiqua"/>
          <w:szCs w:val="24"/>
          <w:lang w:val="fr-FR"/>
        </w:rPr>
      </w:pPr>
      <w:r w:rsidRPr="00B2352E">
        <w:rPr>
          <w:rFonts w:ascii="Book Antiqua" w:hAnsi="Book Antiqua"/>
          <w:szCs w:val="24"/>
          <w:lang w:val="fr-FR"/>
        </w:rPr>
        <w:t xml:space="preserve">- RABATEL Alain (2000a) </w:t>
      </w:r>
      <w:r w:rsidRPr="00B2352E">
        <w:rPr>
          <w:rFonts w:ascii="Book Antiqua" w:hAnsi="Book Antiqua"/>
          <w:i/>
          <w:iCs/>
          <w:szCs w:val="24"/>
          <w:lang w:val="fr-FR"/>
        </w:rPr>
        <w:t>« Un, deux, trois points de vue ? Pour une approche unifiante des points de vue narratifs et discursif», in, La Lecture Littéraire 4</w:t>
      </w:r>
      <w:r w:rsidRPr="00B2352E">
        <w:rPr>
          <w:rFonts w:ascii="Book Antiqua" w:hAnsi="Book Antiqua"/>
          <w:szCs w:val="24"/>
          <w:lang w:val="fr-FR"/>
        </w:rPr>
        <w:t>, PP.195-254. Parigi: Klincksieck/Università di Reims.</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lang w:val="fr-FR"/>
        </w:rPr>
        <w:t xml:space="preserve">RABATEL, Alain (2000b) </w:t>
      </w:r>
      <w:r w:rsidRPr="00B2352E">
        <w:rPr>
          <w:rFonts w:ascii="Book Antiqua" w:hAnsi="Book Antiqua"/>
          <w:i/>
          <w:iCs/>
          <w:szCs w:val="24"/>
          <w:lang w:val="fr-FR"/>
        </w:rPr>
        <w:t>«De l’influence de la fréquence itérative sur l’accroissement de la profondeur de perspective. Un retour critique sur l’omniscience narratoriale et sur la restriction de champ du personnage », in, Protée</w:t>
      </w:r>
      <w:r w:rsidRPr="00B2352E">
        <w:rPr>
          <w:rFonts w:ascii="Book Antiqua" w:hAnsi="Book Antiqua"/>
          <w:szCs w:val="24"/>
          <w:lang w:val="fr-FR"/>
        </w:rPr>
        <w:t xml:space="preserve">, PP 28-2, 93-104. </w:t>
      </w:r>
      <w:r w:rsidRPr="00B2352E">
        <w:rPr>
          <w:rFonts w:ascii="Book Antiqua" w:hAnsi="Book Antiqua"/>
          <w:szCs w:val="24"/>
        </w:rPr>
        <w:t>Chicoutimi: Università di Chicoutimimi, Quebec.</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Se l’opera ha meno di tre autori, è necessario separare il primo e il secondo cognome con una virgola e con e il secondo e il terzo cognome. Se l’opera ha più di tre autori, va menzionato solo il primo seguito dalla formula et al in corsivo.</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Esempi:</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 xml:space="preserve">DETRIE Catherine, SIBLOT Paul et VERINE Bertrand (2001), </w:t>
      </w:r>
      <w:r w:rsidRPr="00B2352E">
        <w:rPr>
          <w:rFonts w:ascii="Book Antiqua" w:hAnsi="Book Antiqua"/>
          <w:i/>
          <w:iCs/>
          <w:szCs w:val="24"/>
          <w:lang w:val="fr-FR"/>
        </w:rPr>
        <w:t>Termes et concepts pour l’analyse du discours</w:t>
      </w:r>
      <w:r w:rsidRPr="00B2352E">
        <w:rPr>
          <w:rFonts w:ascii="Book Antiqua" w:hAnsi="Book Antiqua"/>
          <w:szCs w:val="24"/>
          <w:lang w:val="fr-FR"/>
        </w:rPr>
        <w:t>, Paris, Champion.</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lang w:val="fr-FR"/>
        </w:rPr>
        <w:t xml:space="preserve">DUBOIS Jean et al. (1994), </w:t>
      </w:r>
      <w:r w:rsidRPr="00B2352E">
        <w:rPr>
          <w:rFonts w:ascii="Book Antiqua" w:hAnsi="Book Antiqua"/>
          <w:i/>
          <w:iCs/>
          <w:szCs w:val="24"/>
          <w:lang w:val="fr-FR"/>
        </w:rPr>
        <w:t>Dictionnaire de linguistique</w:t>
      </w:r>
      <w:r w:rsidRPr="00B2352E">
        <w:rPr>
          <w:rFonts w:ascii="Book Antiqua" w:hAnsi="Book Antiqua"/>
          <w:szCs w:val="24"/>
          <w:lang w:val="fr-FR"/>
        </w:rPr>
        <w:t xml:space="preserve">. </w:t>
      </w:r>
      <w:r w:rsidRPr="00B2352E">
        <w:rPr>
          <w:rFonts w:ascii="Book Antiqua" w:hAnsi="Book Antiqua"/>
          <w:szCs w:val="24"/>
        </w:rPr>
        <w:t>Parigi: Larousse.</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Se l’edizione a cui si fa riferimento è una riedizione, l’anno di prima pubblicazione è racchiuso tra parentesi quadre [] dopo l’anno della seconda edizione,</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Esempio:</w:t>
      </w:r>
    </w:p>
    <w:p w:rsidR="00B2352E" w:rsidRPr="00B2352E" w:rsidRDefault="00B2352E" w:rsidP="00B2352E">
      <w:pPr>
        <w:pStyle w:val="P68B1DB1-Normal10"/>
        <w:jc w:val="both"/>
        <w:rPr>
          <w:rFonts w:ascii="Book Antiqua" w:hAnsi="Book Antiqua"/>
          <w:szCs w:val="24"/>
          <w:lang w:val="fr-FR"/>
        </w:rPr>
      </w:pPr>
      <w:r w:rsidRPr="00B2352E">
        <w:rPr>
          <w:rFonts w:ascii="Book Antiqua" w:hAnsi="Book Antiqua"/>
          <w:szCs w:val="24"/>
          <w:lang w:val="fr-FR"/>
        </w:rPr>
        <w:t xml:space="preserve">CALVET Louis-Jean (2002 [1993]). </w:t>
      </w:r>
      <w:r w:rsidRPr="00B2352E">
        <w:rPr>
          <w:rFonts w:ascii="Book Antiqua" w:hAnsi="Book Antiqua"/>
          <w:i/>
          <w:iCs/>
          <w:szCs w:val="24"/>
          <w:lang w:val="fr-FR"/>
        </w:rPr>
        <w:t>Sociolinguistica</w:t>
      </w:r>
      <w:r w:rsidRPr="00B2352E">
        <w:rPr>
          <w:rFonts w:ascii="Book Antiqua" w:hAnsi="Book Antiqua"/>
          <w:szCs w:val="24"/>
          <w:lang w:val="fr-FR"/>
        </w:rPr>
        <w:t>. Parigi: Presses universitaires de France.</w:t>
      </w:r>
    </w:p>
    <w:p w:rsidR="00B2352E" w:rsidRPr="00B2352E" w:rsidRDefault="00B2352E" w:rsidP="00B2352E">
      <w:pPr>
        <w:jc w:val="both"/>
        <w:rPr>
          <w:rFonts w:ascii="Book Antiqua" w:hAnsi="Book Antiqua" w:cstheme="majorBidi"/>
          <w:sz w:val="24"/>
          <w:szCs w:val="24"/>
        </w:rPr>
      </w:pP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Riferimenti elettronici</w:t>
      </w:r>
    </w:p>
    <w:p w:rsidR="00B2352E" w:rsidRPr="00B2352E" w:rsidRDefault="00B2352E" w:rsidP="00B2352E">
      <w:pPr>
        <w:pStyle w:val="P68B1DB1-Normal10"/>
        <w:jc w:val="both"/>
        <w:rPr>
          <w:rFonts w:ascii="Book Antiqua" w:hAnsi="Book Antiqua"/>
          <w:szCs w:val="24"/>
        </w:rPr>
      </w:pPr>
      <w:r w:rsidRPr="00B2352E">
        <w:rPr>
          <w:rFonts w:ascii="Book Antiqua" w:hAnsi="Book Antiqua"/>
          <w:szCs w:val="24"/>
        </w:rPr>
        <w:t>I riferimenti a fonti web sono soggetti alle stesse regole e devono essere accompagnati dalla data di consultazione e dall'intero link racchiuso tra parentesi quadre</w:t>
      </w:r>
    </w:p>
    <w:p w:rsidR="00B2352E" w:rsidRPr="00B2352E" w:rsidRDefault="00B2352E" w:rsidP="00B2352E">
      <w:pPr>
        <w:jc w:val="both"/>
        <w:rPr>
          <w:rFonts w:ascii="Book Antiqua" w:hAnsi="Book Antiqua" w:cstheme="majorBidi"/>
          <w:b/>
          <w:sz w:val="24"/>
          <w:szCs w:val="24"/>
        </w:rPr>
      </w:pPr>
    </w:p>
    <w:p w:rsidR="00B2352E" w:rsidRPr="00B2352E" w:rsidRDefault="00B2352E" w:rsidP="00B2352E">
      <w:pPr>
        <w:pStyle w:val="P68B1DB1-Normal12"/>
        <w:jc w:val="both"/>
        <w:rPr>
          <w:rFonts w:ascii="Book Antiqua" w:hAnsi="Book Antiqua"/>
          <w:szCs w:val="24"/>
        </w:rPr>
      </w:pPr>
      <w:r w:rsidRPr="00B2352E">
        <w:rPr>
          <w:rFonts w:ascii="Book Antiqua" w:hAnsi="Book Antiqua"/>
          <w:szCs w:val="24"/>
        </w:rPr>
        <w:t xml:space="preserve">N.B.  </w:t>
      </w:r>
    </w:p>
    <w:p w:rsidR="00B2352E" w:rsidRPr="00B2352E" w:rsidRDefault="00B2352E" w:rsidP="00B2352E">
      <w:pPr>
        <w:pStyle w:val="P68B1DB1-Normal10"/>
        <w:jc w:val="both"/>
        <w:rPr>
          <w:rFonts w:ascii="Book Antiqua" w:hAnsi="Book Antiqua"/>
          <w:b/>
          <w:bCs/>
          <w:color w:val="FF0000"/>
          <w:szCs w:val="24"/>
        </w:rPr>
      </w:pPr>
      <w:r w:rsidRPr="00B2352E">
        <w:rPr>
          <w:rFonts w:ascii="Book Antiqua" w:hAnsi="Book Antiqua"/>
          <w:b/>
          <w:bCs/>
          <w:color w:val="FF0000"/>
          <w:szCs w:val="24"/>
        </w:rPr>
        <w:t>Se non rispetti il formato richiesto, il tuo articolo  verrà rifiutato.</w:t>
      </w:r>
    </w:p>
    <w:p w:rsidR="00B2352E" w:rsidRPr="00B2352E" w:rsidRDefault="00B2352E" w:rsidP="00B2352E">
      <w:pPr>
        <w:jc w:val="both"/>
        <w:rPr>
          <w:rFonts w:ascii="Book Antiqua" w:hAnsi="Book Antiqua" w:cstheme="majorBidi"/>
          <w:sz w:val="24"/>
          <w:szCs w:val="24"/>
        </w:rPr>
      </w:pPr>
    </w:p>
    <w:p w:rsidR="00286B7D" w:rsidRPr="00B2352E" w:rsidRDefault="00286B7D" w:rsidP="004546C4">
      <w:pPr>
        <w:jc w:val="both"/>
        <w:rPr>
          <w:rFonts w:ascii="Book Antiqua" w:hAnsi="Book Antiqua" w:cstheme="majorBidi"/>
          <w:b/>
          <w:bCs/>
          <w:sz w:val="24"/>
          <w:szCs w:val="24"/>
        </w:rPr>
      </w:pPr>
    </w:p>
    <w:p w:rsidR="00B2352E" w:rsidRPr="00B2352E" w:rsidRDefault="00B2352E" w:rsidP="004546C4">
      <w:pPr>
        <w:jc w:val="both"/>
        <w:rPr>
          <w:rFonts w:ascii="Book Antiqua" w:hAnsi="Book Antiqua" w:cstheme="majorBidi"/>
          <w:b/>
          <w:bCs/>
          <w:sz w:val="24"/>
          <w:szCs w:val="24"/>
        </w:rPr>
      </w:pPr>
    </w:p>
    <w:sectPr w:rsidR="00B2352E" w:rsidRPr="00B2352E" w:rsidSect="00C52DF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BDE" w:rsidRDefault="00674BDE">
      <w:r>
        <w:separator/>
      </w:r>
    </w:p>
  </w:endnote>
  <w:endnote w:type="continuationSeparator" w:id="0">
    <w:p w:rsidR="00674BDE" w:rsidRDefault="00674B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0"/>
      <w:docPartObj>
        <w:docPartGallery w:val="Page Numbers (Bottom of Page)"/>
        <w:docPartUnique/>
      </w:docPartObj>
    </w:sdtPr>
    <w:sdtContent>
      <w:p w:rsidR="00803619" w:rsidRDefault="00AE3DE5">
        <w:pPr>
          <w:pStyle w:val="Pieddepage"/>
          <w:jc w:val="right"/>
        </w:pPr>
        <w:r>
          <w:fldChar w:fldCharType="begin"/>
        </w:r>
        <w:r w:rsidR="00AD26F2">
          <w:instrText xml:space="preserve"> PAGE   \* MERGEFORMAT </w:instrText>
        </w:r>
        <w:r>
          <w:fldChar w:fldCharType="separate"/>
        </w:r>
        <w:r w:rsidR="00512041">
          <w:rPr>
            <w:noProof/>
          </w:rPr>
          <w:t>2</w:t>
        </w:r>
        <w:r>
          <w:rPr>
            <w:noProof/>
          </w:rPr>
          <w:fldChar w:fldCharType="end"/>
        </w:r>
      </w:p>
    </w:sdtContent>
  </w:sdt>
  <w:p w:rsidR="00BF49F9" w:rsidRPr="00711F5D" w:rsidRDefault="00674BDE">
    <w:pPr>
      <w:pStyle w:val="Pieddepage"/>
      <w:jc w:val="center"/>
      <w:rPr>
        <w:b/>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1"/>
      <w:docPartObj>
        <w:docPartGallery w:val="Page Numbers (Bottom of Page)"/>
        <w:docPartUnique/>
      </w:docPartObj>
    </w:sdtPr>
    <w:sdtContent>
      <w:p w:rsidR="00803619" w:rsidRDefault="00AE3DE5">
        <w:pPr>
          <w:pStyle w:val="Pieddepage"/>
          <w:jc w:val="right"/>
        </w:pPr>
        <w:r>
          <w:fldChar w:fldCharType="begin"/>
        </w:r>
        <w:r w:rsidR="00AD26F2">
          <w:instrText xml:space="preserve"> PAGE   \* MERGEFORMAT </w:instrText>
        </w:r>
        <w:r>
          <w:fldChar w:fldCharType="separate"/>
        </w:r>
        <w:r w:rsidR="00512041">
          <w:rPr>
            <w:noProof/>
          </w:rPr>
          <w:t>5</w:t>
        </w:r>
        <w:r>
          <w:rPr>
            <w:noProof/>
          </w:rPr>
          <w:fldChar w:fldCharType="end"/>
        </w:r>
      </w:p>
    </w:sdtContent>
  </w:sdt>
  <w:p w:rsidR="00930610" w:rsidRPr="00711F5D" w:rsidRDefault="00674BDE" w:rsidP="00711F5D">
    <w:pPr>
      <w:pStyle w:val="Pieddepage"/>
      <w:jc w:val="center"/>
      <w:rPr>
        <w:b/>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2"/>
      <w:docPartObj>
        <w:docPartGallery w:val="Page Numbers (Bottom of Page)"/>
        <w:docPartUnique/>
      </w:docPartObj>
    </w:sdtPr>
    <w:sdtContent>
      <w:p w:rsidR="00803619" w:rsidRDefault="00AE3DE5">
        <w:pPr>
          <w:pStyle w:val="Pieddepage"/>
          <w:jc w:val="right"/>
        </w:pPr>
        <w:r>
          <w:fldChar w:fldCharType="begin"/>
        </w:r>
        <w:r w:rsidR="00AD26F2">
          <w:instrText xml:space="preserve"> PAGE   \* MERGEFORMAT </w:instrText>
        </w:r>
        <w:r>
          <w:fldChar w:fldCharType="separate"/>
        </w:r>
        <w:r w:rsidR="00674BDE">
          <w:rPr>
            <w:noProof/>
          </w:rPr>
          <w:t>1</w:t>
        </w:r>
        <w:r>
          <w:rPr>
            <w:noProof/>
          </w:rPr>
          <w:fldChar w:fldCharType="end"/>
        </w:r>
      </w:p>
    </w:sdtContent>
  </w:sdt>
  <w:p w:rsidR="00711F5D" w:rsidRPr="00711F5D" w:rsidRDefault="00674BDE" w:rsidP="00711F5D">
    <w:pPr>
      <w:pStyle w:val="Pieddepage"/>
      <w:jc w:val="center"/>
      <w:rPr>
        <w:b/>
        <w:bCs/>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BDE" w:rsidRDefault="00674BDE">
      <w:r>
        <w:separator/>
      </w:r>
    </w:p>
  </w:footnote>
  <w:footnote w:type="continuationSeparator" w:id="0">
    <w:p w:rsidR="00674BDE" w:rsidRDefault="00674B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674BDE"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03648E" w:rsidRPr="0003648E" w:rsidRDefault="0003648E" w:rsidP="0003648E">
    <w:pPr>
      <w:pStyle w:val="P68B1DB1-Pieddepage18"/>
      <w:tabs>
        <w:tab w:val="clear" w:pos="4536"/>
        <w:tab w:val="clear" w:pos="9072"/>
        <w:tab w:val="center" w:pos="4153"/>
        <w:tab w:val="right" w:pos="8306"/>
        <w:tab w:val="right" w:pos="8917"/>
      </w:tabs>
      <w:jc w:val="center"/>
      <w:rPr>
        <w:rFonts w:ascii="Book Antiqua" w:hAnsi="Book Antiqua"/>
      </w:rPr>
    </w:pPr>
    <w:r w:rsidRPr="0003648E">
      <w:rPr>
        <w:rFonts w:ascii="Book Antiqua" w:hAnsi="Book Antiqua"/>
      </w:rPr>
      <w:t xml:space="preserve">Cognome e nome dell'autore </w:t>
    </w:r>
  </w:p>
  <w:p w:rsidR="005C086B" w:rsidRPr="00803619" w:rsidRDefault="005C086B" w:rsidP="005C086B">
    <w:pPr>
      <w:pStyle w:val="Pieddepage"/>
      <w:tabs>
        <w:tab w:val="clear" w:pos="4536"/>
        <w:tab w:val="clear" w:pos="9072"/>
        <w:tab w:val="center" w:pos="4153"/>
        <w:tab w:val="right" w:pos="8306"/>
        <w:tab w:val="right" w:pos="8917"/>
      </w:tabs>
      <w:bidi/>
      <w:jc w:val="center"/>
      <w:rPr>
        <w:rFonts w:asciiTheme="majorBidi" w:hAnsiTheme="majorBidi" w:cstheme="majorBidi"/>
        <w:b/>
        <w:bCs/>
        <w:sz w:val="24"/>
        <w:szCs w:val="24"/>
        <w:lang w:eastAsia="fr-FR"/>
      </w:rPr>
    </w:pPr>
  </w:p>
  <w:p w:rsidR="00473442" w:rsidRPr="00557F9B" w:rsidRDefault="00AE3DE5" w:rsidP="000239B7">
    <w:pPr>
      <w:pStyle w:val="Pieddepage"/>
      <w:tabs>
        <w:tab w:val="clear" w:pos="4536"/>
        <w:tab w:val="clear" w:pos="9072"/>
        <w:tab w:val="left" w:pos="6613"/>
      </w:tabs>
      <w:bidi/>
      <w:rPr>
        <w:b/>
        <w:bCs/>
        <w:sz w:val="26"/>
        <w:szCs w:val="26"/>
        <w:vertAlign w:val="superscript"/>
      </w:rPr>
    </w:pPr>
    <w:r w:rsidRPr="00AE3DE5">
      <w:rPr>
        <w:b/>
        <w:lang w:val="en-GB"/>
      </w:rPr>
      <w:pict>
        <v:rect id="_x0000_i1026" style="width:391.7pt;height:1.25pt" o:hrpct="987" o:hralign="center" o:hrstd="t" o:hrnoshade="t" o:hr="t" fillcolor="#1f497d" stroked="f"/>
      </w:pict>
    </w:r>
    <w:r w:rsidR="00C737E3">
      <w:rPr>
        <w:b/>
        <w:bCs/>
        <w:sz w:val="26"/>
        <w:szCs w:val="26"/>
        <w:vertAlign w:val="superscript"/>
        <w:rt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940D0F" w:rsidRPr="00557F9B" w:rsidRDefault="0003648E" w:rsidP="0003648E">
    <w:pPr>
      <w:pStyle w:val="Pieddepage"/>
      <w:tabs>
        <w:tab w:val="clear" w:pos="4536"/>
        <w:tab w:val="clear" w:pos="9072"/>
        <w:tab w:val="center" w:pos="4153"/>
        <w:tab w:val="right" w:pos="8306"/>
        <w:tab w:val="right" w:pos="8917"/>
      </w:tabs>
      <w:bidi/>
      <w:jc w:val="center"/>
      <w:rPr>
        <w:b/>
        <w:bCs/>
        <w:sz w:val="26"/>
        <w:szCs w:val="26"/>
        <w:vertAlign w:val="superscript"/>
      </w:rPr>
    </w:pPr>
    <w:r w:rsidRPr="0003648E">
      <w:rPr>
        <w:rFonts w:ascii="Book Antiqua" w:hAnsi="Book Antiqua"/>
        <w:b/>
        <w:bCs/>
        <w:sz w:val="24"/>
        <w:szCs w:val="24"/>
      </w:rPr>
      <w:t xml:space="preserve">Intestazione dell’articolo </w:t>
    </w:r>
    <w:r w:rsidR="00AE3DE5" w:rsidRPr="00AE3DE5">
      <w:rPr>
        <w:b/>
        <w:lang w:val="en-GB"/>
      </w:rPr>
      <w:pict>
        <v:rect id="_x0000_i1027" style="width:391.7pt;height:1.25pt" o:hrpct="987" o:hralign="center" o:hrstd="t" o:hrnoshade="t" o:hr="t" fillcolor="#1f497d"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442" w:rsidRPr="00251870" w:rsidRDefault="00803619">
    <w:pPr>
      <w:pStyle w:val="En-tte"/>
      <w:rPr>
        <w:rFonts w:ascii="Book Antiqua" w:hAnsi="Book Antiqua"/>
      </w:rPr>
    </w:pPr>
    <w:r w:rsidRPr="00251870">
      <w:rPr>
        <w:rFonts w:ascii="Book Antiqua" w:hAnsi="Book Antiqua"/>
      </w:rPr>
      <w:t xml:space="preserve">Langues &amp; Cultures                                                                                                            </w:t>
    </w:r>
    <w:r w:rsidR="004546C4" w:rsidRPr="00251870">
      <w:rPr>
        <w:rFonts w:ascii="Book Antiqua" w:hAnsi="Book Antiqua"/>
      </w:rPr>
      <w:t xml:space="preserve">            </w:t>
    </w:r>
    <w:r w:rsidR="00251870">
      <w:rPr>
        <w:rFonts w:ascii="Book Antiqua" w:hAnsi="Book Antiqua"/>
      </w:rPr>
      <w:t xml:space="preserve">                              </w:t>
    </w:r>
    <w:r w:rsidR="004546C4" w:rsidRPr="00251870">
      <w:rPr>
        <w:rFonts w:ascii="Book Antiqua" w:hAnsi="Book Antiqua"/>
      </w:rPr>
      <w:t xml:space="preserve"> </w:t>
    </w:r>
    <w:r w:rsidRPr="00251870">
      <w:rPr>
        <w:rFonts w:ascii="Book Antiqua" w:hAnsi="Book Antiqua"/>
      </w:rPr>
      <w:t>PP-00-00</w:t>
    </w:r>
  </w:p>
  <w:p w:rsidR="00803619" w:rsidRPr="00F322A7" w:rsidRDefault="004546C4">
    <w:pPr>
      <w:pStyle w:val="En-tte"/>
      <w:rPr>
        <w:rFonts w:ascii="Book Antiqua" w:hAnsi="Book Antiqua"/>
      </w:rPr>
    </w:pPr>
    <w:r w:rsidRPr="00F322A7">
      <w:rPr>
        <w:rFonts w:ascii="Book Antiqua" w:hAnsi="Book Antiqua"/>
      </w:rPr>
      <w:t>Volume:</w:t>
    </w:r>
    <w:r w:rsidR="00803619" w:rsidRPr="00F322A7">
      <w:rPr>
        <w:rFonts w:ascii="Book Antiqua" w:hAnsi="Book Antiqua"/>
      </w:rPr>
      <w:t xml:space="preserve"> 00 /Numéro : 00                                           </w:t>
    </w:r>
    <w:r w:rsidRPr="00F322A7">
      <w:rPr>
        <w:rFonts w:ascii="Book Antiqua" w:hAnsi="Book Antiqua"/>
      </w:rPr>
      <w:t xml:space="preserve">                                           </w:t>
    </w:r>
    <w:r w:rsidR="00251870" w:rsidRPr="00F322A7">
      <w:rPr>
        <w:rFonts w:ascii="Book Antiqua" w:hAnsi="Book Antiqua"/>
      </w:rPr>
      <w:t xml:space="preserve">   </w:t>
    </w:r>
    <w:r w:rsidR="00803619" w:rsidRPr="00F322A7">
      <w:rPr>
        <w:rFonts w:ascii="Book Antiqua" w:hAnsi="Book Antiqua"/>
      </w:rPr>
      <w:t xml:space="preserve"> P-ISSN : 2716-8093 E-ISSN : 2716-8212</w:t>
    </w:r>
  </w:p>
  <w:p w:rsidR="00803619" w:rsidRPr="00F20FD4" w:rsidRDefault="00AE3DE5" w:rsidP="00F20FD4">
    <w:pPr>
      <w:pStyle w:val="En-tte"/>
      <w:rPr>
        <w:b/>
        <w:lang w:val="en-GB"/>
      </w:rPr>
    </w:pPr>
    <w:r w:rsidRPr="00AE3DE5">
      <w:rPr>
        <w:b/>
        <w:lang w:val="en-GB"/>
      </w:rPr>
      <w:pict>
        <v:rect id="_x0000_i1028" style="width:391.7pt;height:1.25pt" o:hrpct="987" o:hralign="center" o:hrstd="t" o:hrnoshade="t" o:hr="t" fillcolor="#1f497d"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savePreviewPicture/>
  <w:hdrShapeDefaults>
    <o:shapedefaults v:ext="edit" spidmax="8194"/>
  </w:hdrShapeDefaults>
  <w:footnotePr>
    <w:footnote w:id="-1"/>
    <w:footnote w:id="0"/>
  </w:footnotePr>
  <w:endnotePr>
    <w:numFmt w:val="decimal"/>
    <w:endnote w:id="-1"/>
    <w:endnote w:id="0"/>
  </w:endnotePr>
  <w:compat/>
  <w:rsids>
    <w:rsidRoot w:val="00C83953"/>
    <w:rsid w:val="000239B7"/>
    <w:rsid w:val="0003648E"/>
    <w:rsid w:val="00093897"/>
    <w:rsid w:val="00121936"/>
    <w:rsid w:val="0013482E"/>
    <w:rsid w:val="00186BDE"/>
    <w:rsid w:val="001F032B"/>
    <w:rsid w:val="00251870"/>
    <w:rsid w:val="00286B7D"/>
    <w:rsid w:val="002A347A"/>
    <w:rsid w:val="002B2DAF"/>
    <w:rsid w:val="002B4238"/>
    <w:rsid w:val="002F28AA"/>
    <w:rsid w:val="002F335D"/>
    <w:rsid w:val="00326394"/>
    <w:rsid w:val="0038150E"/>
    <w:rsid w:val="00417EFB"/>
    <w:rsid w:val="004546C4"/>
    <w:rsid w:val="004B2F45"/>
    <w:rsid w:val="004E4645"/>
    <w:rsid w:val="00512041"/>
    <w:rsid w:val="005206E9"/>
    <w:rsid w:val="00557F9B"/>
    <w:rsid w:val="005A4FCF"/>
    <w:rsid w:val="005C086B"/>
    <w:rsid w:val="0060760E"/>
    <w:rsid w:val="00627101"/>
    <w:rsid w:val="006616E9"/>
    <w:rsid w:val="00674BDE"/>
    <w:rsid w:val="006B61C6"/>
    <w:rsid w:val="006E507C"/>
    <w:rsid w:val="006F6920"/>
    <w:rsid w:val="00763878"/>
    <w:rsid w:val="00780E64"/>
    <w:rsid w:val="00794C81"/>
    <w:rsid w:val="007A014B"/>
    <w:rsid w:val="007A1B61"/>
    <w:rsid w:val="00803619"/>
    <w:rsid w:val="008153D5"/>
    <w:rsid w:val="008F5CB6"/>
    <w:rsid w:val="0091284A"/>
    <w:rsid w:val="009A2937"/>
    <w:rsid w:val="009A6A28"/>
    <w:rsid w:val="009B0E6F"/>
    <w:rsid w:val="009B37B9"/>
    <w:rsid w:val="009B66F5"/>
    <w:rsid w:val="009D15BD"/>
    <w:rsid w:val="009E7D9F"/>
    <w:rsid w:val="00A0722D"/>
    <w:rsid w:val="00A757BE"/>
    <w:rsid w:val="00AB1466"/>
    <w:rsid w:val="00AB6E0E"/>
    <w:rsid w:val="00AD26F2"/>
    <w:rsid w:val="00AD2827"/>
    <w:rsid w:val="00AE1CCD"/>
    <w:rsid w:val="00AE3DE5"/>
    <w:rsid w:val="00AF5781"/>
    <w:rsid w:val="00B042F2"/>
    <w:rsid w:val="00B14BBE"/>
    <w:rsid w:val="00B2352E"/>
    <w:rsid w:val="00B3556F"/>
    <w:rsid w:val="00B562F3"/>
    <w:rsid w:val="00B92E98"/>
    <w:rsid w:val="00B965DD"/>
    <w:rsid w:val="00BC308F"/>
    <w:rsid w:val="00BC375D"/>
    <w:rsid w:val="00C12101"/>
    <w:rsid w:val="00C52DF1"/>
    <w:rsid w:val="00C629D0"/>
    <w:rsid w:val="00C737E3"/>
    <w:rsid w:val="00C83953"/>
    <w:rsid w:val="00CB172B"/>
    <w:rsid w:val="00CD4222"/>
    <w:rsid w:val="00D1426A"/>
    <w:rsid w:val="00E04BD7"/>
    <w:rsid w:val="00E4451D"/>
    <w:rsid w:val="00E7677A"/>
    <w:rsid w:val="00EC2755"/>
    <w:rsid w:val="00ED1702"/>
    <w:rsid w:val="00F20FD4"/>
    <w:rsid w:val="00F2194E"/>
    <w:rsid w:val="00F322A7"/>
    <w:rsid w:val="00F41C4E"/>
    <w:rsid w:val="00FC44BE"/>
    <w:rsid w:val="00FC45EC"/>
    <w:rsid w:val="00FE5F9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 w:type="paragraph" w:customStyle="1" w:styleId="P68B1DB1-Normal3">
    <w:name w:val="P68B1DB1-Normal3"/>
    <w:basedOn w:val="Normal"/>
    <w:rsid w:val="008F5CB6"/>
    <w:rPr>
      <w:b/>
      <w:sz w:val="20"/>
      <w:szCs w:val="20"/>
      <w:lang w:val="it-IT" w:eastAsia="it-IT"/>
    </w:rPr>
  </w:style>
  <w:style w:type="paragraph" w:customStyle="1" w:styleId="P68B1DB1-Normal4">
    <w:name w:val="P68B1DB1-Normal4"/>
    <w:basedOn w:val="Normal"/>
    <w:rsid w:val="008F5CB6"/>
    <w:rPr>
      <w:b/>
      <w:color w:val="FF0000"/>
      <w:sz w:val="20"/>
      <w:szCs w:val="20"/>
      <w:lang w:val="it-IT" w:eastAsia="it-IT"/>
    </w:rPr>
  </w:style>
  <w:style w:type="paragraph" w:customStyle="1" w:styleId="P68B1DB1-Pieddepage18">
    <w:name w:val="P68B1DB1-Pieddepage18"/>
    <w:basedOn w:val="Pieddepage"/>
    <w:rsid w:val="0003648E"/>
    <w:rPr>
      <w:rFonts w:asciiTheme="majorBidi" w:hAnsiTheme="majorBidi" w:cstheme="majorBidi"/>
      <w:b/>
      <w:sz w:val="24"/>
      <w:lang w:val="it-IT" w:eastAsia="it-IT"/>
    </w:rPr>
  </w:style>
  <w:style w:type="paragraph" w:customStyle="1" w:styleId="P68B1DB1-Abstract6">
    <w:name w:val="P68B1DB1-Abstract6"/>
    <w:basedOn w:val="Abstract"/>
    <w:rsid w:val="006F6920"/>
    <w:pPr>
      <w:pBdr>
        <w:top w:val="none" w:sz="0" w:space="0" w:color="auto"/>
        <w:left w:val="none" w:sz="0" w:space="0" w:color="auto"/>
        <w:bottom w:val="none" w:sz="0" w:space="0" w:color="auto"/>
        <w:right w:val="none" w:sz="0" w:space="0" w:color="auto"/>
      </w:pBdr>
    </w:pPr>
    <w:rPr>
      <w:rFonts w:asciiTheme="majorBidi" w:hAnsiTheme="majorBidi"/>
      <w:sz w:val="24"/>
      <w:szCs w:val="20"/>
      <w:lang w:val="it-IT" w:eastAsia="it-IT"/>
    </w:rPr>
  </w:style>
  <w:style w:type="paragraph" w:customStyle="1" w:styleId="P68B1DB1-Abstract7">
    <w:name w:val="P68B1DB1-Abstract7"/>
    <w:basedOn w:val="Abstract"/>
    <w:rsid w:val="006F6920"/>
    <w:pPr>
      <w:pBdr>
        <w:top w:val="none" w:sz="0" w:space="0" w:color="auto"/>
        <w:left w:val="none" w:sz="0" w:space="0" w:color="auto"/>
        <w:bottom w:val="none" w:sz="0" w:space="0" w:color="auto"/>
        <w:right w:val="none" w:sz="0" w:space="0" w:color="auto"/>
      </w:pBdr>
    </w:pPr>
    <w:rPr>
      <w:rFonts w:asciiTheme="majorBidi" w:hAnsiTheme="majorBidi"/>
      <w:color w:val="FF0000"/>
      <w:sz w:val="24"/>
      <w:szCs w:val="20"/>
      <w:lang w:val="it-IT" w:eastAsia="it-IT"/>
    </w:rPr>
  </w:style>
  <w:style w:type="paragraph" w:customStyle="1" w:styleId="P68B1DB1-Titre18">
    <w:name w:val="P68B1DB1-Titre18"/>
    <w:basedOn w:val="Titre1"/>
    <w:rsid w:val="00B2352E"/>
    <w:rPr>
      <w:rFonts w:asciiTheme="majorBidi" w:hAnsiTheme="majorBidi" w:cstheme="majorBidi"/>
      <w:bCs w:val="0"/>
      <w:noProof w:val="0"/>
      <w:szCs w:val="20"/>
      <w:lang w:val="it-IT" w:eastAsia="it-IT"/>
    </w:rPr>
  </w:style>
  <w:style w:type="paragraph" w:customStyle="1" w:styleId="P68B1DB1-Paragraphfirst9">
    <w:name w:val="P68B1DB1-Paragraphfirst9"/>
    <w:basedOn w:val="Paragraphfirst"/>
    <w:rsid w:val="00B2352E"/>
    <w:rPr>
      <w:rFonts w:asciiTheme="majorBidi" w:hAnsiTheme="majorBidi" w:cstheme="majorBidi"/>
      <w:spacing w:val="0"/>
      <w:szCs w:val="20"/>
      <w:lang w:val="it-IT" w:eastAsia="it-IT"/>
    </w:rPr>
  </w:style>
  <w:style w:type="paragraph" w:customStyle="1" w:styleId="P68B1DB1-Normal10">
    <w:name w:val="P68B1DB1-Normal10"/>
    <w:basedOn w:val="Normal"/>
    <w:rsid w:val="00B2352E"/>
    <w:rPr>
      <w:rFonts w:asciiTheme="majorBidi" w:hAnsiTheme="majorBidi" w:cstheme="majorBidi"/>
      <w:sz w:val="24"/>
      <w:szCs w:val="20"/>
      <w:lang w:val="it-IT" w:eastAsia="it-IT"/>
    </w:rPr>
  </w:style>
  <w:style w:type="paragraph" w:customStyle="1" w:styleId="P68B1DB1-Paragraph11">
    <w:name w:val="P68B1DB1-Paragraph11"/>
    <w:basedOn w:val="Paragraph"/>
    <w:rsid w:val="00B2352E"/>
    <w:pPr>
      <w:jc w:val="left"/>
    </w:pPr>
    <w:rPr>
      <w:rFonts w:asciiTheme="majorBidi" w:hAnsiTheme="majorBidi" w:cstheme="majorBidi"/>
      <w:b w:val="0"/>
      <w:bCs w:val="0"/>
      <w:szCs w:val="20"/>
      <w:lang w:val="it-IT" w:eastAsia="it-IT"/>
    </w:rPr>
  </w:style>
  <w:style w:type="paragraph" w:customStyle="1" w:styleId="P68B1DB1-Normal12">
    <w:name w:val="P68B1DB1-Normal12"/>
    <w:basedOn w:val="Normal"/>
    <w:rsid w:val="00B2352E"/>
    <w:rPr>
      <w:rFonts w:asciiTheme="majorBidi" w:hAnsiTheme="majorBidi" w:cstheme="majorBidi"/>
      <w:b/>
      <w:sz w:val="24"/>
      <w:szCs w:val="20"/>
      <w:lang w:val="it-IT" w:eastAsia="it-IT"/>
    </w:rPr>
  </w:style>
  <w:style w:type="paragraph" w:customStyle="1" w:styleId="P68B1DB1-Subheading13">
    <w:name w:val="P68B1DB1-Subheading13"/>
    <w:basedOn w:val="Subheading"/>
    <w:rsid w:val="00B2352E"/>
    <w:rPr>
      <w:rFonts w:asciiTheme="majorBidi" w:hAnsiTheme="majorBidi" w:cstheme="majorBidi"/>
      <w:bCs w:val="0"/>
      <w:iCs w:val="0"/>
      <w:noProof w:val="0"/>
      <w:szCs w:val="20"/>
      <w:lang w:val="it-IT" w:eastAsia="it-IT"/>
    </w:rPr>
  </w:style>
  <w:style w:type="paragraph" w:customStyle="1" w:styleId="P68B1DB1-Subheading14">
    <w:name w:val="P68B1DB1-Subheading14"/>
    <w:basedOn w:val="Subheading"/>
    <w:rsid w:val="00B2352E"/>
    <w:rPr>
      <w:rFonts w:asciiTheme="majorBidi" w:hAnsiTheme="majorBidi" w:cstheme="majorBidi"/>
      <w:b w:val="0"/>
      <w:bCs w:val="0"/>
      <w:iCs w:val="0"/>
      <w:noProof w:val="0"/>
      <w:szCs w:val="20"/>
      <w:lang w:val="it-IT" w:eastAsia="it-IT"/>
    </w:rPr>
  </w:style>
  <w:style w:type="paragraph" w:customStyle="1" w:styleId="P68B1DB1-Tablecaption15">
    <w:name w:val="P68B1DB1-Tablecaption15"/>
    <w:basedOn w:val="Tablecaption"/>
    <w:rsid w:val="00B2352E"/>
    <w:rPr>
      <w:rFonts w:asciiTheme="majorBidi" w:hAnsiTheme="majorBidi" w:cstheme="majorBidi"/>
      <w:bCs w:val="0"/>
      <w:lang w:val="it-IT" w:eastAsia="it-IT"/>
    </w:rPr>
  </w:style>
  <w:style w:type="paragraph" w:customStyle="1" w:styleId="P68B1DB1-Paragraph16">
    <w:name w:val="P68B1DB1-Paragraph16"/>
    <w:basedOn w:val="Paragraph"/>
    <w:rsid w:val="00B2352E"/>
    <w:pPr>
      <w:jc w:val="left"/>
    </w:pPr>
    <w:rPr>
      <w:rFonts w:asciiTheme="majorBidi" w:hAnsiTheme="majorBidi" w:cstheme="majorBidi"/>
      <w:bCs w:val="0"/>
      <w:szCs w:val="20"/>
      <w:lang w:val="it-IT" w:eastAsia="it-IT"/>
    </w:rPr>
  </w:style>
  <w:style w:type="paragraph" w:styleId="PrformatHTML">
    <w:name w:val="HTML Preformatted"/>
    <w:basedOn w:val="Normal"/>
    <w:link w:val="PrformatHTMLCar"/>
    <w:uiPriority w:val="99"/>
    <w:semiHidden/>
    <w:unhideWhenUsed/>
    <w:rsid w:val="00B23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B2352E"/>
    <w:rPr>
      <w:rFonts w:ascii="Courier New" w:eastAsia="Times New Roman" w:hAnsi="Courier New" w:cs="Courier New"/>
      <w:sz w:val="20"/>
      <w:szCs w:val="20"/>
      <w:lang w:eastAsia="fr-FR"/>
    </w:rPr>
  </w:style>
  <w:style w:type="character" w:customStyle="1" w:styleId="y2iqfc">
    <w:name w:val="y2iqfc"/>
    <w:basedOn w:val="Policepardfaut"/>
    <w:rsid w:val="00B235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 w:type="paragraph" w:customStyle="1" w:styleId="P68B1DB1-Normal3">
    <w:name w:val="P68B1DB1-Normal3"/>
    <w:basedOn w:val="Normal"/>
    <w:rsid w:val="008F5CB6"/>
    <w:rPr>
      <w:b/>
      <w:sz w:val="20"/>
      <w:szCs w:val="20"/>
      <w:lang w:val="it-IT" w:eastAsia="it-IT"/>
    </w:rPr>
  </w:style>
  <w:style w:type="paragraph" w:customStyle="1" w:styleId="P68B1DB1-Normal4">
    <w:name w:val="P68B1DB1-Normal4"/>
    <w:basedOn w:val="Normal"/>
    <w:rsid w:val="008F5CB6"/>
    <w:rPr>
      <w:b/>
      <w:color w:val="FF0000"/>
      <w:sz w:val="20"/>
      <w:szCs w:val="20"/>
      <w:lang w:val="it-IT" w:eastAsia="it-IT"/>
    </w:rPr>
  </w:style>
  <w:style w:type="paragraph" w:customStyle="1" w:styleId="P68B1DB1-Pieddepage18">
    <w:name w:val="P68B1DB1-Pieddepage18"/>
    <w:basedOn w:val="Pieddepage"/>
    <w:rsid w:val="0003648E"/>
    <w:rPr>
      <w:rFonts w:asciiTheme="majorBidi" w:hAnsiTheme="majorBidi" w:cstheme="majorBidi"/>
      <w:b/>
      <w:sz w:val="24"/>
      <w:lang w:val="it-IT" w:eastAsia="it-IT"/>
    </w:rPr>
  </w:style>
  <w:style w:type="paragraph" w:customStyle="1" w:styleId="P68B1DB1-Abstract6">
    <w:name w:val="P68B1DB1-Abstract6"/>
    <w:basedOn w:val="Abstract"/>
    <w:rsid w:val="006F6920"/>
    <w:pPr>
      <w:pBdr>
        <w:top w:val="none" w:sz="0" w:space="0" w:color="auto"/>
        <w:left w:val="none" w:sz="0" w:space="0" w:color="auto"/>
        <w:bottom w:val="none" w:sz="0" w:space="0" w:color="auto"/>
        <w:right w:val="none" w:sz="0" w:space="0" w:color="auto"/>
      </w:pBdr>
    </w:pPr>
    <w:rPr>
      <w:rFonts w:asciiTheme="majorBidi" w:hAnsiTheme="majorBidi"/>
      <w:sz w:val="24"/>
      <w:szCs w:val="20"/>
      <w:lang w:val="it-IT" w:eastAsia="it-IT"/>
    </w:rPr>
  </w:style>
  <w:style w:type="paragraph" w:customStyle="1" w:styleId="P68B1DB1-Abstract7">
    <w:name w:val="P68B1DB1-Abstract7"/>
    <w:basedOn w:val="Abstract"/>
    <w:rsid w:val="006F6920"/>
    <w:pPr>
      <w:pBdr>
        <w:top w:val="none" w:sz="0" w:space="0" w:color="auto"/>
        <w:left w:val="none" w:sz="0" w:space="0" w:color="auto"/>
        <w:bottom w:val="none" w:sz="0" w:space="0" w:color="auto"/>
        <w:right w:val="none" w:sz="0" w:space="0" w:color="auto"/>
      </w:pBdr>
    </w:pPr>
    <w:rPr>
      <w:rFonts w:asciiTheme="majorBidi" w:hAnsiTheme="majorBidi"/>
      <w:color w:val="FF0000"/>
      <w:sz w:val="24"/>
      <w:szCs w:val="20"/>
      <w:lang w:val="it-IT" w:eastAsia="it-IT"/>
    </w:rPr>
  </w:style>
  <w:style w:type="paragraph" w:customStyle="1" w:styleId="P68B1DB1-Titre18">
    <w:name w:val="P68B1DB1-Titre18"/>
    <w:basedOn w:val="Titre1"/>
    <w:rsid w:val="00B2352E"/>
    <w:rPr>
      <w:rFonts w:asciiTheme="majorBidi" w:hAnsiTheme="majorBidi" w:cstheme="majorBidi"/>
      <w:bCs w:val="0"/>
      <w:noProof w:val="0"/>
      <w:szCs w:val="20"/>
      <w:lang w:val="it-IT" w:eastAsia="it-IT"/>
    </w:rPr>
  </w:style>
  <w:style w:type="paragraph" w:customStyle="1" w:styleId="P68B1DB1-Paragraphfirst9">
    <w:name w:val="P68B1DB1-Paragraphfirst9"/>
    <w:basedOn w:val="Paragraphfirst"/>
    <w:rsid w:val="00B2352E"/>
    <w:rPr>
      <w:rFonts w:asciiTheme="majorBidi" w:hAnsiTheme="majorBidi" w:cstheme="majorBidi"/>
      <w:spacing w:val="0"/>
      <w:szCs w:val="20"/>
      <w:lang w:val="it-IT" w:eastAsia="it-IT"/>
    </w:rPr>
  </w:style>
  <w:style w:type="paragraph" w:customStyle="1" w:styleId="P68B1DB1-Normal10">
    <w:name w:val="P68B1DB1-Normal10"/>
    <w:basedOn w:val="Normal"/>
    <w:rsid w:val="00B2352E"/>
    <w:rPr>
      <w:rFonts w:asciiTheme="majorBidi" w:hAnsiTheme="majorBidi" w:cstheme="majorBidi"/>
      <w:sz w:val="24"/>
      <w:szCs w:val="20"/>
      <w:lang w:val="it-IT" w:eastAsia="it-IT"/>
    </w:rPr>
  </w:style>
  <w:style w:type="paragraph" w:customStyle="1" w:styleId="P68B1DB1-Paragraph11">
    <w:name w:val="P68B1DB1-Paragraph11"/>
    <w:basedOn w:val="Paragraph"/>
    <w:rsid w:val="00B2352E"/>
    <w:pPr>
      <w:jc w:val="left"/>
    </w:pPr>
    <w:rPr>
      <w:rFonts w:asciiTheme="majorBidi" w:hAnsiTheme="majorBidi" w:cstheme="majorBidi"/>
      <w:b w:val="0"/>
      <w:bCs w:val="0"/>
      <w:szCs w:val="20"/>
      <w:lang w:val="it-IT" w:eastAsia="it-IT"/>
    </w:rPr>
  </w:style>
  <w:style w:type="paragraph" w:customStyle="1" w:styleId="P68B1DB1-Normal12">
    <w:name w:val="P68B1DB1-Normal12"/>
    <w:basedOn w:val="Normal"/>
    <w:rsid w:val="00B2352E"/>
    <w:rPr>
      <w:rFonts w:asciiTheme="majorBidi" w:hAnsiTheme="majorBidi" w:cstheme="majorBidi"/>
      <w:b/>
      <w:sz w:val="24"/>
      <w:szCs w:val="20"/>
      <w:lang w:val="it-IT" w:eastAsia="it-IT"/>
    </w:rPr>
  </w:style>
  <w:style w:type="paragraph" w:customStyle="1" w:styleId="P68B1DB1-Subheading13">
    <w:name w:val="P68B1DB1-Subheading13"/>
    <w:basedOn w:val="Subheading"/>
    <w:rsid w:val="00B2352E"/>
    <w:rPr>
      <w:rFonts w:asciiTheme="majorBidi" w:hAnsiTheme="majorBidi" w:cstheme="majorBidi"/>
      <w:bCs w:val="0"/>
      <w:iCs w:val="0"/>
      <w:noProof w:val="0"/>
      <w:szCs w:val="20"/>
      <w:lang w:val="it-IT" w:eastAsia="it-IT"/>
    </w:rPr>
  </w:style>
  <w:style w:type="paragraph" w:customStyle="1" w:styleId="P68B1DB1-Subheading14">
    <w:name w:val="P68B1DB1-Subheading14"/>
    <w:basedOn w:val="Subheading"/>
    <w:rsid w:val="00B2352E"/>
    <w:rPr>
      <w:rFonts w:asciiTheme="majorBidi" w:hAnsiTheme="majorBidi" w:cstheme="majorBidi"/>
      <w:b w:val="0"/>
      <w:bCs w:val="0"/>
      <w:iCs w:val="0"/>
      <w:noProof w:val="0"/>
      <w:szCs w:val="20"/>
      <w:lang w:val="it-IT" w:eastAsia="it-IT"/>
    </w:rPr>
  </w:style>
  <w:style w:type="paragraph" w:customStyle="1" w:styleId="P68B1DB1-Tablecaption15">
    <w:name w:val="P68B1DB1-Tablecaption15"/>
    <w:basedOn w:val="Tablecaption"/>
    <w:rsid w:val="00B2352E"/>
    <w:rPr>
      <w:rFonts w:asciiTheme="majorBidi" w:hAnsiTheme="majorBidi" w:cstheme="majorBidi"/>
      <w:bCs w:val="0"/>
      <w:lang w:val="it-IT" w:eastAsia="it-IT"/>
    </w:rPr>
  </w:style>
  <w:style w:type="paragraph" w:customStyle="1" w:styleId="P68B1DB1-Paragraph16">
    <w:name w:val="P68B1DB1-Paragraph16"/>
    <w:basedOn w:val="Paragraph"/>
    <w:rsid w:val="00B2352E"/>
    <w:pPr>
      <w:jc w:val="left"/>
    </w:pPr>
    <w:rPr>
      <w:rFonts w:asciiTheme="majorBidi" w:hAnsiTheme="majorBidi" w:cstheme="majorBidi"/>
      <w:bCs w:val="0"/>
      <w:szCs w:val="20"/>
      <w:lang w:val="it-IT" w:eastAsia="it-IT"/>
    </w:rPr>
  </w:style>
  <w:style w:type="paragraph" w:styleId="PrformatHTML">
    <w:name w:val="HTML Preformatted"/>
    <w:basedOn w:val="Normal"/>
    <w:link w:val="PrformatHTMLCar"/>
    <w:uiPriority w:val="99"/>
    <w:semiHidden/>
    <w:unhideWhenUsed/>
    <w:rsid w:val="00B23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B2352E"/>
    <w:rPr>
      <w:rFonts w:ascii="Courier New" w:eastAsia="Times New Roman" w:hAnsi="Courier New" w:cs="Courier New"/>
      <w:sz w:val="20"/>
      <w:szCs w:val="20"/>
      <w:lang w:eastAsia="fr-FR"/>
    </w:rPr>
  </w:style>
  <w:style w:type="character" w:customStyle="1" w:styleId="y2iqfc">
    <w:name w:val="y2iqfc"/>
    <w:basedOn w:val="Policepardfaut"/>
    <w:rsid w:val="00B2352E"/>
  </w:style>
</w:styles>
</file>

<file path=word/webSettings.xml><?xml version="1.0" encoding="utf-8"?>
<w:webSettings xmlns:r="http://schemas.openxmlformats.org/officeDocument/2006/relationships" xmlns:w="http://schemas.openxmlformats.org/wordprocessingml/2006/main">
  <w:divs>
    <w:div w:id="11583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orcid.org/"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1381</Words>
  <Characters>7599</Characters>
  <Application>Microsoft Office Word</Application>
  <DocSecurity>0</DocSecurity>
  <Lines>63</Lines>
  <Paragraphs>17</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pctools</cp:lastModifiedBy>
  <cp:revision>5</cp:revision>
  <dcterms:created xsi:type="dcterms:W3CDTF">2024-04-15T11:15:00Z</dcterms:created>
  <dcterms:modified xsi:type="dcterms:W3CDTF">2024-04-25T23:30:00Z</dcterms:modified>
</cp:coreProperties>
</file>