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78" w:rsidRPr="00745ECE" w:rsidRDefault="00921378" w:rsidP="008B7815">
      <w:pPr>
        <w:bidi/>
        <w:spacing w:after="0" w:line="240" w:lineRule="auto"/>
        <w:jc w:val="center"/>
        <w:rPr>
          <w:rFonts w:ascii="Sakkal Majalla" w:eastAsia="SimSun" w:hAnsi="Sakkal Majalla" w:cs="Sakkal Majalla"/>
          <w:b/>
          <w:bCs/>
          <w:color w:val="000066"/>
          <w:sz w:val="30"/>
          <w:szCs w:val="30"/>
          <w:rtl/>
          <w:lang w:eastAsia="zh-CN" w:bidi="ar-DZ"/>
        </w:rPr>
      </w:pPr>
      <w:r w:rsidRPr="00745ECE">
        <w:rPr>
          <w:rFonts w:ascii="Sakkal Majalla" w:eastAsia="SimSun" w:hAnsi="Sakkal Majalla" w:cs="Sakkal Majalla"/>
          <w:b/>
          <w:bCs/>
          <w:sz w:val="28"/>
          <w:szCs w:val="28"/>
          <w:rtl/>
          <w:lang w:eastAsia="zh-CN" w:bidi="ar-DZ"/>
        </w:rPr>
        <w:t xml:space="preserve">العـنـوان باللغة </w:t>
      </w:r>
      <w:proofErr w:type="gramStart"/>
      <w:r w:rsidRPr="00745ECE">
        <w:rPr>
          <w:rFonts w:ascii="Sakkal Majalla" w:eastAsia="SimSun" w:hAnsi="Sakkal Majalla" w:cs="Sakkal Majalla"/>
          <w:b/>
          <w:bCs/>
          <w:sz w:val="28"/>
          <w:szCs w:val="28"/>
          <w:rtl/>
          <w:lang w:eastAsia="zh-CN" w:bidi="ar-DZ"/>
        </w:rPr>
        <w:t>العربية</w:t>
      </w:r>
      <w:r w:rsidR="003D562E" w:rsidRPr="00745ECE">
        <w:rPr>
          <w:rFonts w:ascii="Sakkal Majalla" w:eastAsia="SimSun" w:hAnsi="Sakkal Majalla" w:cs="Sakkal Majalla"/>
          <w:b/>
          <w:bCs/>
          <w:color w:val="FF0000"/>
          <w:sz w:val="28"/>
          <w:szCs w:val="28"/>
          <w:rtl/>
          <w:lang w:eastAsia="zh-CN" w:bidi="ar-DZ"/>
        </w:rPr>
        <w:t>(</w:t>
      </w:r>
      <w:proofErr w:type="gramEnd"/>
      <w:r w:rsidR="003D562E" w:rsidRPr="00745ECE">
        <w:rPr>
          <w:rFonts w:ascii="Sakkal Majalla" w:eastAsia="SimSun" w:hAnsi="Sakkal Majalla" w:cs="Sakkal Majalla"/>
          <w:b/>
          <w:bCs/>
          <w:color w:val="FF0000"/>
          <w:sz w:val="28"/>
          <w:szCs w:val="28"/>
          <w:rtl/>
          <w:lang w:eastAsia="zh-CN" w:bidi="ar-DZ"/>
        </w:rPr>
        <w:t>الخط:</w:t>
      </w:r>
      <w:r w:rsidR="008B7815" w:rsidRPr="008B7815">
        <w:t xml:space="preserve"> </w:t>
      </w:r>
      <w:proofErr w:type="spellStart"/>
      <w:r w:rsidR="008B7815" w:rsidRPr="008B7815">
        <w:rPr>
          <w:rFonts w:ascii="Sakkal Majalla" w:eastAsia="SimSun" w:hAnsi="Sakkal Majalla" w:cs="Sakkal Majalla"/>
          <w:b/>
          <w:bCs/>
          <w:color w:val="FF0000"/>
          <w:sz w:val="28"/>
          <w:szCs w:val="28"/>
          <w:lang w:val="en-US" w:eastAsia="zh-CN" w:bidi="ar-DZ"/>
        </w:rPr>
        <w:t>Sakkal</w:t>
      </w:r>
      <w:proofErr w:type="spellEnd"/>
      <w:r w:rsidR="008B7815" w:rsidRPr="008B7815">
        <w:rPr>
          <w:rFonts w:ascii="Sakkal Majalla" w:eastAsia="SimSun" w:hAnsi="Sakkal Majalla" w:cs="Sakkal Majalla"/>
          <w:b/>
          <w:bCs/>
          <w:color w:val="FF0000"/>
          <w:sz w:val="28"/>
          <w:szCs w:val="28"/>
          <w:lang w:val="en-US" w:eastAsia="zh-CN" w:bidi="ar-DZ"/>
        </w:rPr>
        <w:t xml:space="preserve"> </w:t>
      </w:r>
      <w:proofErr w:type="spellStart"/>
      <w:r w:rsidR="008B7815" w:rsidRPr="008B7815">
        <w:rPr>
          <w:rFonts w:ascii="Sakkal Majalla" w:eastAsia="SimSun" w:hAnsi="Sakkal Majalla" w:cs="Sakkal Majalla"/>
          <w:b/>
          <w:bCs/>
          <w:color w:val="FF0000"/>
          <w:sz w:val="28"/>
          <w:szCs w:val="28"/>
          <w:lang w:val="en-US" w:eastAsia="zh-CN" w:bidi="ar-DZ"/>
        </w:rPr>
        <w:t>Majalla</w:t>
      </w:r>
      <w:proofErr w:type="spellEnd"/>
      <w:r w:rsidR="003D562E" w:rsidRPr="00745ECE">
        <w:rPr>
          <w:rFonts w:ascii="Sakkal Majalla" w:eastAsia="SimSun" w:hAnsi="Sakkal Majalla" w:cs="Sakkal Majalla"/>
          <w:b/>
          <w:bCs/>
          <w:color w:val="FF0000"/>
          <w:sz w:val="28"/>
          <w:szCs w:val="28"/>
          <w:rtl/>
          <w:lang w:eastAsia="zh-CN" w:bidi="ar-DZ"/>
        </w:rPr>
        <w:t>،</w:t>
      </w:r>
      <w:r w:rsidRPr="00745ECE">
        <w:rPr>
          <w:rFonts w:ascii="Sakkal Majalla" w:eastAsia="SimSun" w:hAnsi="Sakkal Majalla" w:cs="Sakkal Majalla"/>
          <w:b/>
          <w:bCs/>
          <w:color w:val="FF0000"/>
          <w:sz w:val="28"/>
          <w:szCs w:val="28"/>
          <w:rtl/>
          <w:lang w:eastAsia="zh-CN" w:bidi="ar-DZ"/>
        </w:rPr>
        <w:t>حجم</w:t>
      </w:r>
      <w:r w:rsidR="003D562E" w:rsidRPr="00745ECE">
        <w:rPr>
          <w:rFonts w:ascii="Sakkal Majalla" w:eastAsia="SimSun" w:hAnsi="Sakkal Majalla" w:cs="Sakkal Majalla"/>
          <w:b/>
          <w:bCs/>
          <w:color w:val="FF0000"/>
          <w:sz w:val="28"/>
          <w:szCs w:val="28"/>
          <w:rtl/>
          <w:lang w:eastAsia="zh-CN" w:bidi="ar-DZ"/>
        </w:rPr>
        <w:t>ه</w:t>
      </w:r>
      <w:r w:rsidRPr="00745ECE">
        <w:rPr>
          <w:rFonts w:ascii="Sakkal Majalla" w:eastAsia="SimSun" w:hAnsi="Sakkal Majalla" w:cs="Sakkal Majalla"/>
          <w:b/>
          <w:bCs/>
          <w:color w:val="FF0000"/>
          <w:sz w:val="28"/>
          <w:szCs w:val="28"/>
          <w:rtl/>
          <w:lang w:eastAsia="zh-CN" w:bidi="ar-DZ"/>
        </w:rPr>
        <w:t xml:space="preserve"> </w:t>
      </w:r>
      <w:r w:rsidR="00544B5D" w:rsidRPr="00745ECE">
        <w:rPr>
          <w:rFonts w:ascii="Sakkal Majalla" w:eastAsia="SimSun" w:hAnsi="Sakkal Majalla" w:cs="Sakkal Majalla"/>
          <w:b/>
          <w:bCs/>
          <w:color w:val="FF0000"/>
          <w:sz w:val="28"/>
          <w:szCs w:val="28"/>
          <w:lang w:eastAsia="zh-CN" w:bidi="ar-DZ"/>
        </w:rPr>
        <w:t>14</w:t>
      </w:r>
      <w:r w:rsidR="003D562E" w:rsidRPr="00745ECE">
        <w:rPr>
          <w:rFonts w:ascii="Sakkal Majalla" w:eastAsia="SimSun" w:hAnsi="Sakkal Majalla" w:cs="Sakkal Majalla"/>
          <w:b/>
          <w:bCs/>
          <w:color w:val="FF0000"/>
          <w:sz w:val="28"/>
          <w:szCs w:val="28"/>
          <w:rtl/>
          <w:lang w:eastAsia="zh-CN" w:bidi="ar-DZ"/>
        </w:rPr>
        <w:t>،</w:t>
      </w:r>
      <w:r w:rsidRPr="00745ECE">
        <w:rPr>
          <w:rFonts w:ascii="Sakkal Majalla" w:eastAsia="SimSun" w:hAnsi="Sakkal Majalla" w:cs="Sakkal Majalla"/>
          <w:b/>
          <w:bCs/>
          <w:color w:val="FF0000"/>
          <w:sz w:val="28"/>
          <w:szCs w:val="28"/>
          <w:rtl/>
          <w:lang w:eastAsia="zh-CN" w:bidi="ar-DZ"/>
        </w:rPr>
        <w:t xml:space="preserve">تباعد أسطر </w:t>
      </w:r>
      <w:r w:rsidRPr="00745ECE">
        <w:rPr>
          <w:rFonts w:ascii="Sakkal Majalla" w:eastAsia="SimSun" w:hAnsi="Sakkal Majalla" w:cs="Sakkal Majalla"/>
          <w:b/>
          <w:bCs/>
          <w:color w:val="FF0000"/>
          <w:sz w:val="28"/>
          <w:szCs w:val="28"/>
          <w:lang w:val="en-US" w:eastAsia="zh-CN" w:bidi="ar-DZ"/>
        </w:rPr>
        <w:t>1,15</w:t>
      </w:r>
      <w:r w:rsidRPr="00745ECE">
        <w:rPr>
          <w:rFonts w:ascii="Sakkal Majalla" w:eastAsia="SimSun" w:hAnsi="Sakkal Majalla" w:cs="Sakkal Majalla"/>
          <w:b/>
          <w:bCs/>
          <w:color w:val="FF0000"/>
          <w:sz w:val="28"/>
          <w:szCs w:val="28"/>
          <w:rtl/>
          <w:lang w:val="en-US" w:eastAsia="zh-CN" w:bidi="ar-DZ"/>
        </w:rPr>
        <w:t>)</w:t>
      </w:r>
    </w:p>
    <w:p w:rsidR="00921378" w:rsidRPr="00745ECE" w:rsidRDefault="00921378" w:rsidP="00CF38B1">
      <w:pPr>
        <w:spacing w:after="0"/>
        <w:jc w:val="center"/>
        <w:rPr>
          <w:rFonts w:ascii="Sakkal Majalla" w:eastAsia="SimSun" w:hAnsi="Sakkal Majalla" w:cs="Sakkal Majalla"/>
          <w:b/>
          <w:bCs/>
          <w:sz w:val="26"/>
          <w:szCs w:val="26"/>
          <w:rtl/>
          <w:lang w:eastAsia="zh-CN" w:bidi="ar-DZ"/>
        </w:rPr>
      </w:pPr>
      <w:r w:rsidRPr="00745ECE">
        <w:rPr>
          <w:rFonts w:ascii="Sakkal Majalla" w:eastAsia="SimSun" w:hAnsi="Sakkal Majalla" w:cs="Sakkal Majalla"/>
          <w:b/>
          <w:bCs/>
          <w:sz w:val="26"/>
          <w:szCs w:val="26"/>
          <w:lang w:val="en-US" w:eastAsia="zh-CN" w:bidi="ar-DZ"/>
        </w:rPr>
        <w:t xml:space="preserve">Title in English </w:t>
      </w:r>
      <w:r w:rsidRPr="00745ECE">
        <w:rPr>
          <w:rFonts w:ascii="Sakkal Majalla" w:eastAsia="SimSun" w:hAnsi="Sakkal Majalla" w:cs="Sakkal Majalla"/>
          <w:b/>
          <w:bCs/>
          <w:color w:val="FF0000"/>
          <w:sz w:val="26"/>
          <w:szCs w:val="26"/>
          <w:lang w:val="de-DE" w:eastAsia="zh-CN" w:bidi="ar-DZ"/>
        </w:rPr>
        <w:t>(</w:t>
      </w:r>
      <w:proofErr w:type="spellStart"/>
      <w:r w:rsidR="00CF38B1" w:rsidRPr="00CF38B1">
        <w:rPr>
          <w:rFonts w:ascii="Sakkal Majalla" w:eastAsia="SimSun" w:hAnsi="Sakkal Majalla" w:cs="Sakkal Majalla"/>
          <w:b/>
          <w:bCs/>
          <w:color w:val="FF0000"/>
          <w:sz w:val="26"/>
          <w:szCs w:val="26"/>
          <w:lang w:val="de-DE" w:eastAsia="zh-CN" w:bidi="ar-DZ"/>
        </w:rPr>
        <w:t>Sakkal</w:t>
      </w:r>
      <w:proofErr w:type="spellEnd"/>
      <w:r w:rsidR="00CF38B1" w:rsidRPr="00CF38B1">
        <w:rPr>
          <w:rFonts w:ascii="Sakkal Majalla" w:eastAsia="SimSun" w:hAnsi="Sakkal Majalla" w:cs="Sakkal Majalla"/>
          <w:b/>
          <w:bCs/>
          <w:color w:val="FF0000"/>
          <w:sz w:val="26"/>
          <w:szCs w:val="26"/>
          <w:lang w:val="de-DE" w:eastAsia="zh-CN" w:bidi="ar-DZ"/>
        </w:rPr>
        <w:t xml:space="preserve"> </w:t>
      </w:r>
      <w:proofErr w:type="spellStart"/>
      <w:r w:rsidR="00CF38B1" w:rsidRPr="00CF38B1">
        <w:rPr>
          <w:rFonts w:ascii="Sakkal Majalla" w:eastAsia="SimSun" w:hAnsi="Sakkal Majalla" w:cs="Sakkal Majalla"/>
          <w:b/>
          <w:bCs/>
          <w:color w:val="FF0000"/>
          <w:sz w:val="26"/>
          <w:szCs w:val="26"/>
          <w:lang w:val="de-DE" w:eastAsia="zh-CN" w:bidi="ar-DZ"/>
        </w:rPr>
        <w:t>Majalla</w:t>
      </w:r>
      <w:proofErr w:type="spellEnd"/>
      <w:r w:rsidRPr="00745ECE">
        <w:rPr>
          <w:rFonts w:ascii="Sakkal Majalla" w:eastAsia="SimSun" w:hAnsi="Sakkal Majalla" w:cs="Sakkal Majalla"/>
          <w:b/>
          <w:bCs/>
          <w:color w:val="FF0000"/>
          <w:sz w:val="26"/>
          <w:szCs w:val="26"/>
          <w:lang w:val="de-DE" w:eastAsia="zh-CN" w:bidi="ar-DZ"/>
        </w:rPr>
        <w:t xml:space="preserve">; size-13; </w:t>
      </w:r>
      <w:r w:rsidRPr="00745ECE">
        <w:rPr>
          <w:rFonts w:ascii="Sakkal Majalla" w:eastAsia="SimSun" w:hAnsi="Sakkal Majalla" w:cs="Sakkal Majalla"/>
          <w:b/>
          <w:bCs/>
          <w:color w:val="FF0000"/>
          <w:sz w:val="26"/>
          <w:szCs w:val="26"/>
          <w:lang w:val="en-US" w:eastAsia="zh-CN" w:bidi="ar-DZ"/>
        </w:rPr>
        <w:t>Interline 1</w:t>
      </w:r>
      <w:proofErr w:type="gramStart"/>
      <w:r w:rsidRPr="00745ECE">
        <w:rPr>
          <w:rFonts w:ascii="Sakkal Majalla" w:eastAsia="SimSun" w:hAnsi="Sakkal Majalla" w:cs="Sakkal Majalla"/>
          <w:b/>
          <w:bCs/>
          <w:color w:val="FF0000"/>
          <w:sz w:val="26"/>
          <w:szCs w:val="26"/>
          <w:lang w:val="en-US" w:eastAsia="zh-CN" w:bidi="ar-DZ"/>
        </w:rPr>
        <w:t>,15</w:t>
      </w:r>
      <w:proofErr w:type="gramEnd"/>
      <w:r w:rsidRPr="00745ECE">
        <w:rPr>
          <w:rFonts w:ascii="Sakkal Majalla" w:eastAsia="SimSun" w:hAnsi="Sakkal Majalla" w:cs="Sakkal Majalla"/>
          <w:b/>
          <w:bCs/>
          <w:color w:val="FF0000"/>
          <w:sz w:val="26"/>
          <w:szCs w:val="26"/>
          <w:lang w:val="en-US" w:eastAsia="zh-CN" w:bidi="ar-DZ"/>
        </w:rPr>
        <w:t>)</w:t>
      </w:r>
    </w:p>
    <w:p w:rsidR="00921378" w:rsidRPr="00745ECE" w:rsidRDefault="00921378" w:rsidP="00921378">
      <w:pPr>
        <w:bidi/>
        <w:spacing w:after="0" w:line="240" w:lineRule="auto"/>
        <w:jc w:val="center"/>
        <w:rPr>
          <w:rFonts w:ascii="Sakkal Majalla" w:eastAsia="SimSun" w:hAnsi="Sakkal Majalla" w:cs="Sakkal Majalla"/>
          <w:b/>
          <w:bCs/>
          <w:color w:val="000066"/>
          <w:sz w:val="10"/>
          <w:szCs w:val="10"/>
          <w:rtl/>
          <w:lang w:val="en-US" w:eastAsia="zh-CN" w:bidi="ar-DZ"/>
        </w:rPr>
      </w:pPr>
    </w:p>
    <w:tbl>
      <w:tblPr>
        <w:tblStyle w:val="TableauGrille3-Accentuation6"/>
        <w:bidiVisual/>
        <w:tblW w:w="7088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921378" w:rsidRPr="00745ECE" w:rsidTr="00A46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1378" w:rsidRPr="00745ECE" w:rsidRDefault="00921378" w:rsidP="00544B5D">
            <w:pPr>
              <w:bidi/>
              <w:jc w:val="center"/>
              <w:rPr>
                <w:rFonts w:ascii="Sakkal Majalla" w:hAnsi="Sakkal Majalla" w:cs="Sakkal Majalla"/>
                <w:i w:val="0"/>
                <w:iCs w:val="0"/>
                <w:sz w:val="24"/>
                <w:szCs w:val="24"/>
                <w:rtl/>
              </w:rPr>
            </w:pPr>
            <w:r w:rsidRPr="00745ECE">
              <w:rPr>
                <w:rFonts w:ascii="Sakkal Majalla" w:eastAsia="SimSun" w:hAnsi="Sakkal Majalla" w:cs="Sakkal Majalla"/>
                <w:i w:val="0"/>
                <w:iCs w:val="0"/>
                <w:sz w:val="24"/>
                <w:szCs w:val="24"/>
                <w:rtl/>
                <w:lang w:eastAsia="zh-CN" w:bidi="ar-DZ"/>
              </w:rPr>
              <w:t>الاسم الكامل للباحث الأول</w:t>
            </w:r>
            <w:r w:rsidRPr="00745ECE">
              <w:rPr>
                <w:rFonts w:ascii="Sakkal Majalla" w:eastAsia="SimSun" w:hAnsi="Sakkal Majalla" w:cs="Sakkal Majalla"/>
                <w:i w:val="0"/>
                <w:iCs w:val="0"/>
                <w:sz w:val="24"/>
                <w:szCs w:val="24"/>
                <w:vertAlign w:val="superscript"/>
                <w:lang w:eastAsia="zh-CN" w:bidi="ar-DZ"/>
              </w:rPr>
              <w:footnoteReference w:customMarkFollows="1" w:id="1"/>
              <w:sym w:font="Symbol" w:char="F028"/>
            </w:r>
            <w:r w:rsidRPr="00745ECE">
              <w:rPr>
                <w:rFonts w:ascii="Sakkal Majalla" w:eastAsia="SimSun" w:hAnsi="Sakkal Majalla" w:cs="Sakkal Majalla"/>
                <w:i w:val="0"/>
                <w:iCs w:val="0"/>
                <w:sz w:val="24"/>
                <w:szCs w:val="24"/>
                <w:vertAlign w:val="superscript"/>
                <w:lang w:eastAsia="zh-CN" w:bidi="ar-DZ"/>
              </w:rPr>
              <w:sym w:font="Symbol" w:char="F02A"/>
            </w:r>
            <w:r w:rsidRPr="00745ECE">
              <w:rPr>
                <w:rFonts w:ascii="Sakkal Majalla" w:eastAsia="SimSun" w:hAnsi="Sakkal Majalla" w:cs="Sakkal Majalla"/>
                <w:i w:val="0"/>
                <w:iCs w:val="0"/>
                <w:sz w:val="24"/>
                <w:szCs w:val="24"/>
                <w:vertAlign w:val="superscript"/>
                <w:lang w:eastAsia="zh-CN" w:bidi="ar-DZ"/>
              </w:rPr>
              <w:sym w:font="Symbol" w:char="F029"/>
            </w:r>
          </w:p>
          <w:p w:rsidR="00745ECE" w:rsidRDefault="00921378" w:rsidP="003D562E">
            <w:pPr>
              <w:bidi/>
              <w:jc w:val="center"/>
              <w:rPr>
                <w:rFonts w:ascii="Sakkal Majalla" w:eastAsia="SimSun" w:hAnsi="Sakkal Majalla" w:cs="Sakkal Majalla"/>
                <w:i w:val="0"/>
                <w:iCs w:val="0"/>
                <w:sz w:val="24"/>
                <w:szCs w:val="24"/>
                <w:rtl/>
                <w:lang w:eastAsia="zh-CN" w:bidi="ar-DZ"/>
              </w:rPr>
            </w:pPr>
            <w:r w:rsidRPr="00745ECE">
              <w:rPr>
                <w:rFonts w:ascii="Sakkal Majalla" w:eastAsia="SimSun" w:hAnsi="Sakkal Majalla" w:cs="Sakkal Majalla"/>
                <w:i w:val="0"/>
                <w:iCs w:val="0"/>
                <w:sz w:val="24"/>
                <w:szCs w:val="24"/>
                <w:rtl/>
                <w:lang w:eastAsia="zh-CN" w:bidi="ar-DZ"/>
              </w:rPr>
              <w:t xml:space="preserve">مؤسسة الانتماء كاملة، (الدولة)، </w:t>
            </w:r>
          </w:p>
          <w:p w:rsidR="00921378" w:rsidRPr="00745ECE" w:rsidRDefault="00921378" w:rsidP="00745ECE">
            <w:pPr>
              <w:bidi/>
              <w:jc w:val="center"/>
              <w:rPr>
                <w:rFonts w:ascii="Sakkal Majalla" w:eastAsia="SimSun" w:hAnsi="Sakkal Majalla" w:cs="Sakkal Majalla"/>
                <w:sz w:val="26"/>
                <w:szCs w:val="26"/>
                <w:rtl/>
                <w:lang w:eastAsia="zh-CN" w:bidi="ar-DZ"/>
              </w:rPr>
            </w:pPr>
            <w:r w:rsidRPr="00745ECE">
              <w:rPr>
                <w:rFonts w:ascii="Sakkal Majalla" w:eastAsia="SimSun" w:hAnsi="Sakkal Majalla" w:cs="Sakkal Majalla"/>
                <w:i w:val="0"/>
                <w:iCs w:val="0"/>
                <w:sz w:val="24"/>
                <w:szCs w:val="24"/>
                <w:rtl/>
                <w:lang w:eastAsia="zh-CN" w:bidi="ar-DZ"/>
              </w:rPr>
              <w:t>البريد الالكتروني</w:t>
            </w:r>
            <w:r w:rsidRPr="00745ECE">
              <w:rPr>
                <w:rFonts w:ascii="Sakkal Majalla" w:eastAsia="SimSun" w:hAnsi="Sakkal Majalla" w:cs="Sakkal Majalla"/>
                <w:sz w:val="26"/>
                <w:szCs w:val="26"/>
                <w:rtl/>
                <w:lang w:eastAsia="zh-CN" w:bidi="ar-DZ"/>
              </w:rPr>
              <w:t xml:space="preserve"> </w:t>
            </w:r>
            <w:r w:rsidR="00745ECE" w:rsidRPr="00745ECE">
              <w:rPr>
                <w:rFonts w:ascii="Sakkal Majalla" w:eastAsia="SimSun" w:hAnsi="Sakkal Majalla" w:cs="Sakkal Majalla" w:hint="cs"/>
                <w:i w:val="0"/>
                <w:iCs w:val="0"/>
                <w:sz w:val="26"/>
                <w:szCs w:val="26"/>
                <w:rtl/>
                <w:lang w:eastAsia="zh-CN" w:bidi="ar-DZ"/>
              </w:rPr>
              <w:t>المهني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21378" w:rsidRPr="00745ECE" w:rsidRDefault="00921378" w:rsidP="00544B5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745ECE">
              <w:rPr>
                <w:rFonts w:ascii="Sakkal Majalla" w:eastAsia="SimSun" w:hAnsi="Sakkal Majalla" w:cs="Sakkal Majalla"/>
                <w:sz w:val="26"/>
                <w:szCs w:val="26"/>
                <w:rtl/>
                <w:lang w:eastAsia="zh-CN" w:bidi="ar-DZ"/>
              </w:rPr>
              <w:t>الاسم الكامل للباحث الثاني</w:t>
            </w:r>
          </w:p>
          <w:p w:rsidR="00745ECE" w:rsidRDefault="00921378" w:rsidP="003D56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 w:bidi="ar-DZ"/>
              </w:rPr>
            </w:pPr>
            <w:r w:rsidRPr="00745ECE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 w:bidi="ar-DZ"/>
              </w:rPr>
              <w:t>مؤسسة</w:t>
            </w:r>
            <w:r w:rsidRPr="00745ECE">
              <w:rPr>
                <w:rFonts w:ascii="Sakkal Majalla" w:eastAsia="SimSun" w:hAnsi="Sakkal Majalla" w:cs="Sakkal Majalla"/>
                <w:sz w:val="26"/>
                <w:szCs w:val="26"/>
                <w:rtl/>
                <w:lang w:eastAsia="zh-CN" w:bidi="ar-DZ"/>
              </w:rPr>
              <w:t xml:space="preserve"> </w:t>
            </w:r>
            <w:r w:rsidRPr="00745ECE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 w:bidi="ar-DZ"/>
              </w:rPr>
              <w:t>الانتماء كاملة، (الدولة)،</w:t>
            </w:r>
            <w:r w:rsidR="003D562E" w:rsidRPr="00745ECE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 w:bidi="ar-DZ"/>
              </w:rPr>
              <w:t xml:space="preserve"> </w:t>
            </w:r>
          </w:p>
          <w:p w:rsidR="00921378" w:rsidRPr="00745ECE" w:rsidRDefault="00921378" w:rsidP="00745EC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imSun" w:hAnsi="Sakkal Majalla" w:cs="Sakkal Majalla"/>
                <w:sz w:val="26"/>
                <w:szCs w:val="26"/>
                <w:rtl/>
                <w:lang w:eastAsia="zh-CN" w:bidi="ar-DZ"/>
              </w:rPr>
            </w:pPr>
            <w:r w:rsidRPr="00745ECE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 w:bidi="ar-DZ"/>
              </w:rPr>
              <w:t>البريد الالكتروني</w:t>
            </w:r>
            <w:r w:rsidR="00745ECE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zh-CN" w:bidi="ar-DZ"/>
              </w:rPr>
              <w:t xml:space="preserve"> المهني</w:t>
            </w:r>
          </w:p>
        </w:tc>
      </w:tr>
    </w:tbl>
    <w:p w:rsidR="00921378" w:rsidRPr="00745ECE" w:rsidRDefault="00921378" w:rsidP="00921378">
      <w:pPr>
        <w:bidi/>
        <w:spacing w:after="0" w:line="240" w:lineRule="auto"/>
        <w:rPr>
          <w:rFonts w:ascii="Sakkal Majalla" w:eastAsia="SimSun" w:hAnsi="Sakkal Majalla" w:cs="Sakkal Majalla"/>
          <w:b/>
          <w:bCs/>
          <w:sz w:val="26"/>
          <w:szCs w:val="26"/>
          <w:rtl/>
          <w:lang w:eastAsia="zh-CN" w:bidi="ar-DZ"/>
        </w:rPr>
      </w:pPr>
    </w:p>
    <w:tbl>
      <w:tblPr>
        <w:tblStyle w:val="Grilledetableauclaire"/>
        <w:bidiVisual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9"/>
        <w:gridCol w:w="4238"/>
        <w:gridCol w:w="331"/>
        <w:gridCol w:w="993"/>
      </w:tblGrid>
      <w:tr w:rsidR="00921378" w:rsidRPr="00745ECE" w:rsidTr="001B6D2D">
        <w:tc>
          <w:tcPr>
            <w:tcW w:w="7088" w:type="dxa"/>
            <w:gridSpan w:val="5"/>
          </w:tcPr>
          <w:p w:rsidR="00921378" w:rsidRPr="00745ECE" w:rsidRDefault="00921378" w:rsidP="00D3725B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745ECE">
              <w:rPr>
                <w:rFonts w:ascii="Sakkal Majalla" w:eastAsia="Calibri" w:hAnsi="Sakkal Majalla" w:cs="Sakkal Majalla"/>
                <w:b/>
                <w:bCs/>
                <w:rtl/>
                <w:lang w:val="en-US" w:bidi="ar-DZ"/>
              </w:rPr>
              <w:t>تاريخ الاستلام</w:t>
            </w:r>
            <w:r w:rsidRPr="00745ECE">
              <w:rPr>
                <w:rFonts w:ascii="Sakkal Majalla" w:eastAsia="Calibri" w:hAnsi="Sakkal Majalla" w:cs="Sakkal Majalla"/>
                <w:rtl/>
                <w:lang w:val="en-US" w:bidi="ar-DZ"/>
              </w:rPr>
              <w:t>: اليوم /الشهر/السنة</w:t>
            </w:r>
            <w:r w:rsidRPr="00745ECE">
              <w:rPr>
                <w:rFonts w:ascii="Sakkal Majalla" w:eastAsia="Calibri" w:hAnsi="Sakkal Majalla" w:cs="Sakkal Majalla"/>
                <w:rtl/>
                <w:lang w:bidi="ar-DZ"/>
              </w:rPr>
              <w:t xml:space="preserve">    </w:t>
            </w:r>
            <w:r w:rsidRPr="00745ECE">
              <w:rPr>
                <w:rFonts w:ascii="Sakkal Majalla" w:eastAsia="Calibri" w:hAnsi="Sakkal Majalla" w:cs="Sakkal Majalla"/>
                <w:rtl/>
                <w:lang w:val="en-US" w:bidi="ar-DZ"/>
              </w:rPr>
              <w:t xml:space="preserve"> </w:t>
            </w:r>
            <w:r w:rsidRPr="00745ECE">
              <w:rPr>
                <w:rFonts w:ascii="Sakkal Majalla" w:eastAsia="Calibri" w:hAnsi="Sakkal Majalla" w:cs="Sakkal Majalla"/>
                <w:b/>
                <w:bCs/>
                <w:rtl/>
                <w:lang w:val="en-US" w:bidi="ar-DZ"/>
              </w:rPr>
              <w:t>تاريخ القبول</w:t>
            </w:r>
            <w:r w:rsidRPr="00745ECE">
              <w:rPr>
                <w:rFonts w:ascii="Sakkal Majalla" w:eastAsia="Calibri" w:hAnsi="Sakkal Majalla" w:cs="Sakkal Majalla"/>
                <w:rtl/>
                <w:lang w:val="en-US" w:bidi="ar-DZ"/>
              </w:rPr>
              <w:t>: اليوم /الشهر/السنة</w:t>
            </w:r>
            <w:r w:rsidRPr="00745ECE">
              <w:rPr>
                <w:rFonts w:ascii="Sakkal Majalla" w:eastAsia="Calibri" w:hAnsi="Sakkal Majalla" w:cs="Sakkal Majalla"/>
                <w:rtl/>
                <w:lang w:bidi="ar-DZ"/>
              </w:rPr>
              <w:t xml:space="preserve">    </w:t>
            </w:r>
            <w:r w:rsidRPr="00745ECE">
              <w:rPr>
                <w:rFonts w:ascii="Sakkal Majalla" w:eastAsia="Calibri" w:hAnsi="Sakkal Majalla" w:cs="Sakkal Majalla"/>
                <w:b/>
                <w:bCs/>
                <w:rtl/>
                <w:lang w:val="en-US" w:bidi="ar-DZ"/>
              </w:rPr>
              <w:t xml:space="preserve"> تاريخ النشر</w:t>
            </w:r>
            <w:r w:rsidRPr="00745ECE">
              <w:rPr>
                <w:rFonts w:ascii="Sakkal Majalla" w:eastAsia="Calibri" w:hAnsi="Sakkal Majalla" w:cs="Sakkal Majalla"/>
                <w:rtl/>
                <w:lang w:val="en-US" w:bidi="ar-DZ"/>
              </w:rPr>
              <w:t>: اليوم /الشهر/السنة</w:t>
            </w:r>
          </w:p>
        </w:tc>
      </w:tr>
      <w:tr w:rsidR="00921378" w:rsidRPr="00745ECE" w:rsidTr="008F28AF">
        <w:trPr>
          <w:trHeight w:val="718"/>
        </w:trPr>
        <w:tc>
          <w:tcPr>
            <w:tcW w:w="957" w:type="dxa"/>
          </w:tcPr>
          <w:p w:rsidR="001B6D2D" w:rsidRPr="00FB5ECE" w:rsidRDefault="00921378" w:rsidP="008D3DE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ECE">
              <w:rPr>
                <w:rFonts w:ascii="Sakkal Majalla" w:eastAsia="SimSun" w:hAnsi="Sakkal Majalla" w:cs="Sakkal Majalla"/>
                <w:b/>
                <w:bCs/>
                <w:i/>
                <w:sz w:val="28"/>
                <w:szCs w:val="28"/>
                <w:rtl/>
                <w:lang w:eastAsia="zh-CN"/>
              </w:rPr>
              <w:t>الملخص</w:t>
            </w:r>
          </w:p>
          <w:p w:rsidR="00921378" w:rsidRPr="00745ECE" w:rsidRDefault="00921378" w:rsidP="001B6D2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31" w:type="dxa"/>
            <w:gridSpan w:val="4"/>
          </w:tcPr>
          <w:p w:rsidR="00921378" w:rsidRPr="00745ECE" w:rsidRDefault="00921378" w:rsidP="008F28AF">
            <w:pPr>
              <w:bidi/>
              <w:jc w:val="both"/>
              <w:rPr>
                <w:rFonts w:ascii="Sakkal Majalla" w:eastAsia="SimSun" w:hAnsi="Sakkal Majalla" w:cs="Sakkal Majalla"/>
                <w:i/>
                <w:sz w:val="28"/>
                <w:szCs w:val="28"/>
                <w:rtl/>
                <w:lang w:eastAsia="zh-CN" w:bidi="ar-DZ"/>
              </w:rPr>
            </w:pPr>
            <w:r w:rsidRPr="00745ECE">
              <w:rPr>
                <w:rFonts w:ascii="Sakkal Majalla" w:eastAsia="SimSun" w:hAnsi="Sakkal Majalla" w:cs="Sakkal Majalla"/>
                <w:i/>
                <w:sz w:val="24"/>
                <w:szCs w:val="24"/>
                <w:rtl/>
                <w:lang w:eastAsia="zh-CN"/>
              </w:rPr>
              <w:t xml:space="preserve">ضع الملخص هنا (يتم الإشارة في الملخص إلى هدف البحث، والنتائج </w:t>
            </w:r>
            <w:proofErr w:type="spellStart"/>
            <w:r w:rsidRPr="00745ECE">
              <w:rPr>
                <w:rFonts w:ascii="Sakkal Majalla" w:eastAsia="SimSun" w:hAnsi="Sakkal Majalla" w:cs="Sakkal Majalla"/>
                <w:i/>
                <w:sz w:val="24"/>
                <w:szCs w:val="24"/>
                <w:rtl/>
                <w:lang w:eastAsia="zh-CN"/>
              </w:rPr>
              <w:t>المتوصل</w:t>
            </w:r>
            <w:proofErr w:type="spellEnd"/>
            <w:r w:rsidRPr="00745ECE">
              <w:rPr>
                <w:rFonts w:ascii="Sakkal Majalla" w:eastAsia="SimSun" w:hAnsi="Sakkal Majalla" w:cs="Sakkal Majalla"/>
                <w:i/>
                <w:sz w:val="24"/>
                <w:szCs w:val="24"/>
                <w:rtl/>
                <w:lang w:eastAsia="zh-CN"/>
              </w:rPr>
              <w:t xml:space="preserve"> إليها في فقرتين</w:t>
            </w:r>
            <w:proofErr w:type="gramStart"/>
            <w:r w:rsidR="008F28AF">
              <w:rPr>
                <w:rFonts w:ascii="Sakkal Majalla" w:eastAsia="SimSun" w:hAnsi="Sakkal Majalla" w:cs="Sakkal Majalla" w:hint="cs"/>
                <w:i/>
                <w:sz w:val="24"/>
                <w:szCs w:val="24"/>
                <w:rtl/>
                <w:lang w:eastAsia="zh-CN"/>
              </w:rPr>
              <w:t>)</w:t>
            </w:r>
            <w:r w:rsidR="00A87CD4">
              <w:rPr>
                <w:rFonts w:ascii="Sakkal Majalla" w:eastAsia="SimSun" w:hAnsi="Sakkal Majalla" w:cs="Sakkal Majalla"/>
                <w:i/>
                <w:sz w:val="24"/>
                <w:szCs w:val="24"/>
                <w:lang w:eastAsia="zh-CN"/>
              </w:rPr>
              <w:t xml:space="preserve"> </w:t>
            </w:r>
            <w:r w:rsidR="008F28AF">
              <w:rPr>
                <w:rFonts w:ascii="Sakkal Majalla" w:eastAsia="SimSun" w:hAnsi="Sakkal Majalla" w:cs="Sakkal Majalla" w:hint="cs"/>
                <w:i/>
                <w:sz w:val="24"/>
                <w:szCs w:val="24"/>
                <w:rtl/>
                <w:lang w:eastAsia="zh-CN"/>
              </w:rPr>
              <w:t>.</w:t>
            </w:r>
            <w:proofErr w:type="gramEnd"/>
          </w:p>
        </w:tc>
      </w:tr>
      <w:tr w:rsidR="00544B5D" w:rsidRPr="00745ECE" w:rsidTr="00FB5ECE">
        <w:tc>
          <w:tcPr>
            <w:tcW w:w="1526" w:type="dxa"/>
            <w:gridSpan w:val="2"/>
          </w:tcPr>
          <w:p w:rsidR="00544B5D" w:rsidRPr="00FB5ECE" w:rsidRDefault="00FB5ECE" w:rsidP="00FB5ECE">
            <w:pPr>
              <w:bidi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i/>
                <w:sz w:val="24"/>
                <w:szCs w:val="24"/>
                <w:rtl/>
                <w:lang w:eastAsia="zh-CN"/>
              </w:rPr>
              <w:t>الكلمات المفتاحية</w:t>
            </w:r>
          </w:p>
        </w:tc>
        <w:tc>
          <w:tcPr>
            <w:tcW w:w="5562" w:type="dxa"/>
            <w:gridSpan w:val="3"/>
          </w:tcPr>
          <w:p w:rsidR="00544B5D" w:rsidRPr="00FB5ECE" w:rsidRDefault="00544B5D" w:rsidP="00FB5ECE">
            <w:pPr>
              <w:bidi/>
              <w:jc w:val="lowKashida"/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 w:bidi="ar-DZ"/>
              </w:rPr>
            </w:pPr>
            <w:r w:rsidRPr="00FB5ECE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 w:bidi="ar-DZ"/>
              </w:rPr>
              <w:t xml:space="preserve"> </w:t>
            </w:r>
            <w:r w:rsidR="00FB5ECE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zh-CN" w:bidi="ar-DZ"/>
              </w:rPr>
              <w:t>.......................،.........................،.........................،.........................،.....................</w:t>
            </w:r>
          </w:p>
        </w:tc>
      </w:tr>
      <w:tr w:rsidR="00921378" w:rsidRPr="00745ECE" w:rsidTr="001B6D2D">
        <w:tc>
          <w:tcPr>
            <w:tcW w:w="6095" w:type="dxa"/>
            <w:gridSpan w:val="4"/>
          </w:tcPr>
          <w:p w:rsidR="00921378" w:rsidRPr="00745ECE" w:rsidRDefault="00921378" w:rsidP="008F28AF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45ECE">
              <w:rPr>
                <w:rFonts w:ascii="Sakkal Majalla" w:eastAsia="SimSun" w:hAnsi="Sakkal Majalla" w:cs="Sakkal Majalla"/>
                <w:sz w:val="24"/>
                <w:szCs w:val="24"/>
                <w:lang w:val="en-US" w:eastAsia="zh-CN" w:bidi="ar-DZ"/>
              </w:rPr>
              <w:t>Enter your abstract here (an abstract is a brief, comprehensive summary of the contents of the article).</w:t>
            </w:r>
            <w:r w:rsidR="008F28AF" w:rsidRPr="00745EC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993" w:type="dxa"/>
          </w:tcPr>
          <w:p w:rsidR="00921378" w:rsidRPr="00745ECE" w:rsidRDefault="00921378" w:rsidP="003D562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FB5ECE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lang w:val="en-US" w:eastAsia="zh-CN" w:bidi="ar-DZ"/>
              </w:rPr>
              <w:t>Abstr</w:t>
            </w:r>
            <w:r w:rsidR="003D562E" w:rsidRPr="00FB5ECE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lang w:val="en-US" w:eastAsia="zh-CN" w:bidi="ar-DZ"/>
              </w:rPr>
              <w:t>ac</w:t>
            </w:r>
            <w:proofErr w:type="spellEnd"/>
          </w:p>
        </w:tc>
      </w:tr>
      <w:tr w:rsidR="00921378" w:rsidRPr="00745ECE" w:rsidTr="001B6D2D">
        <w:tc>
          <w:tcPr>
            <w:tcW w:w="5764" w:type="dxa"/>
            <w:gridSpan w:val="3"/>
          </w:tcPr>
          <w:p w:rsidR="00921378" w:rsidRPr="00745ECE" w:rsidRDefault="00FB5ECE" w:rsidP="00D3725B">
            <w:pPr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eastAsia="SimSun" w:hAnsi="Sakkal Majalla" w:cs="Sakkal Majalla"/>
                <w:sz w:val="24"/>
                <w:szCs w:val="24"/>
                <w:lang w:val="en-US" w:eastAsia="zh-CN" w:bidi="ar-DZ"/>
              </w:rPr>
              <w:t>……………..,…………………,…………………….,……………………,…………………….</w:t>
            </w:r>
          </w:p>
        </w:tc>
        <w:tc>
          <w:tcPr>
            <w:tcW w:w="1324" w:type="dxa"/>
            <w:gridSpan w:val="2"/>
          </w:tcPr>
          <w:p w:rsidR="00921378" w:rsidRPr="00745ECE" w:rsidRDefault="00921378" w:rsidP="00544B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FB5ECE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Keywords</w:t>
            </w:r>
          </w:p>
        </w:tc>
      </w:tr>
    </w:tbl>
    <w:p w:rsidR="004E6198" w:rsidRPr="00745ECE" w:rsidRDefault="004E6198" w:rsidP="004E6198">
      <w:pPr>
        <w:spacing w:after="0" w:line="240" w:lineRule="auto"/>
        <w:jc w:val="right"/>
        <w:rPr>
          <w:rFonts w:ascii="Sakkal Majalla" w:eastAsia="SimSun" w:hAnsi="Sakkal Majalla" w:cs="Sakkal Majalla"/>
          <w:b/>
          <w:bCs/>
          <w:sz w:val="18"/>
          <w:szCs w:val="18"/>
          <w:lang w:eastAsia="zh-CN" w:bidi="ar-DZ"/>
        </w:rPr>
      </w:pPr>
    </w:p>
    <w:p w:rsidR="004E6198" w:rsidRPr="008F28AF" w:rsidRDefault="004E6198" w:rsidP="004E6198">
      <w:pPr>
        <w:bidi/>
        <w:spacing w:after="0" w:line="240" w:lineRule="auto"/>
        <w:jc w:val="both"/>
        <w:rPr>
          <w:rFonts w:ascii="Sakkal Majalla" w:eastAsia="SimSun" w:hAnsi="Sakkal Majalla" w:cs="Sakkal Majalla"/>
          <w:b/>
          <w:bCs/>
          <w:sz w:val="28"/>
          <w:szCs w:val="28"/>
          <w:rtl/>
          <w:lang w:eastAsia="zh-CN"/>
        </w:rPr>
      </w:pPr>
      <w:r w:rsidRPr="00745ECE">
        <w:rPr>
          <w:rFonts w:ascii="Sakkal Majalla" w:eastAsia="SimSun" w:hAnsi="Sakkal Majalla" w:cs="Sakkal Majalla"/>
          <w:b/>
          <w:bCs/>
          <w:sz w:val="30"/>
          <w:szCs w:val="30"/>
          <w:lang w:eastAsia="zh-CN"/>
        </w:rPr>
        <w:t>1</w:t>
      </w:r>
      <w:r w:rsidRPr="008F28AF">
        <w:rPr>
          <w:rFonts w:ascii="Sakkal Majalla" w:eastAsia="SimSun" w:hAnsi="Sakkal Majalla" w:cs="Sakkal Majalla"/>
          <w:b/>
          <w:bCs/>
          <w:sz w:val="28"/>
          <w:szCs w:val="28"/>
          <w:rtl/>
          <w:lang w:eastAsia="zh-CN"/>
        </w:rPr>
        <w:t xml:space="preserve">. </w:t>
      </w:r>
      <w:proofErr w:type="gramStart"/>
      <w:r w:rsidRPr="008F28AF">
        <w:rPr>
          <w:rFonts w:ascii="Sakkal Majalla" w:eastAsia="SimSun" w:hAnsi="Sakkal Majalla" w:cs="Sakkal Majalla"/>
          <w:b/>
          <w:bCs/>
          <w:sz w:val="28"/>
          <w:szCs w:val="28"/>
          <w:rtl/>
          <w:lang w:eastAsia="zh-CN"/>
        </w:rPr>
        <w:t>مقدمة:</w:t>
      </w:r>
      <w:proofErr w:type="gramEnd"/>
      <w:r w:rsidRPr="008F28AF">
        <w:rPr>
          <w:rFonts w:ascii="Sakkal Majalla" w:eastAsia="SimSun" w:hAnsi="Sakkal Majalla" w:cs="Sakkal Majalla"/>
          <w:b/>
          <w:bCs/>
          <w:sz w:val="28"/>
          <w:szCs w:val="28"/>
          <w:rtl/>
          <w:lang w:eastAsia="zh-CN"/>
        </w:rPr>
        <w:t xml:space="preserve"> </w:t>
      </w:r>
    </w:p>
    <w:p w:rsidR="004E6198" w:rsidRPr="00745ECE" w:rsidRDefault="004E6198" w:rsidP="004E6198">
      <w:pPr>
        <w:bidi/>
        <w:spacing w:after="0" w:line="240" w:lineRule="auto"/>
        <w:ind w:firstLine="566"/>
        <w:jc w:val="both"/>
        <w:rPr>
          <w:rFonts w:ascii="Sakkal Majalla" w:eastAsia="Times New Roman" w:hAnsi="Sakkal Majalla" w:cs="Sakkal Majalla"/>
          <w:b/>
          <w:sz w:val="30"/>
          <w:szCs w:val="30"/>
          <w:lang w:val="en-US" w:eastAsia="fr-FR"/>
        </w:rPr>
      </w:pPr>
      <w:r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يجب أن تحتوي مقدمة المقال على تمهيد مناسب للموضوع، ثم طرح لإشكالية البحث ووضع الفرضيات المناسبة، بالإضافة إلى تحديد أهداف البحث </w:t>
      </w:r>
      <w:proofErr w:type="spellStart"/>
      <w:r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>ومنهجيته</w:t>
      </w:r>
      <w:proofErr w:type="spellEnd"/>
      <w:r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>.</w:t>
      </w:r>
    </w:p>
    <w:p w:rsidR="004E6198" w:rsidRPr="008F28AF" w:rsidRDefault="004E6198" w:rsidP="004E6198">
      <w:pPr>
        <w:bidi/>
        <w:spacing w:after="0" w:line="240" w:lineRule="auto"/>
        <w:jc w:val="both"/>
        <w:rPr>
          <w:rFonts w:ascii="Sakkal Majalla" w:eastAsia="SimSun" w:hAnsi="Sakkal Majalla" w:cs="Sakkal Majalla"/>
          <w:b/>
          <w:bCs/>
          <w:sz w:val="28"/>
          <w:szCs w:val="28"/>
          <w:rtl/>
          <w:lang w:eastAsia="zh-CN"/>
        </w:rPr>
      </w:pPr>
      <w:r w:rsidRPr="00745ECE"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/>
        </w:rPr>
        <w:t>2</w:t>
      </w:r>
      <w:r w:rsidRPr="008F28AF">
        <w:rPr>
          <w:rFonts w:ascii="Sakkal Majalla" w:eastAsia="SimSun" w:hAnsi="Sakkal Majalla" w:cs="Sakkal Majalla"/>
          <w:b/>
          <w:bCs/>
          <w:sz w:val="28"/>
          <w:szCs w:val="28"/>
          <w:rtl/>
          <w:lang w:eastAsia="zh-CN"/>
        </w:rPr>
        <w:t xml:space="preserve">.العنوان الرئيسي </w:t>
      </w:r>
    </w:p>
    <w:p w:rsidR="004E6198" w:rsidRPr="00745ECE" w:rsidRDefault="008F28AF" w:rsidP="008F28AF">
      <w:pPr>
        <w:tabs>
          <w:tab w:val="left" w:pos="566"/>
          <w:tab w:val="left" w:pos="991"/>
        </w:tabs>
        <w:bidi/>
        <w:spacing w:after="0" w:line="240" w:lineRule="auto"/>
        <w:jc w:val="both"/>
        <w:rPr>
          <w:rFonts w:ascii="Sakkal Majalla" w:eastAsia="SimSun" w:hAnsi="Sakkal Majalla" w:cs="Sakkal Majalla"/>
          <w:b/>
          <w:bCs/>
          <w:sz w:val="30"/>
          <w:szCs w:val="30"/>
          <w:rtl/>
          <w:lang w:val="en-US" w:eastAsia="zh-CN" w:bidi="ar-DZ"/>
        </w:rPr>
      </w:pPr>
      <w:r>
        <w:rPr>
          <w:rFonts w:ascii="Sakkal Majalla" w:eastAsia="SimSun" w:hAnsi="Sakkal Majalla" w:cs="Sakkal Majalla" w:hint="cs"/>
          <w:b/>
          <w:bCs/>
          <w:sz w:val="30"/>
          <w:szCs w:val="30"/>
          <w:rtl/>
          <w:lang w:eastAsia="zh-CN"/>
        </w:rPr>
        <w:t>1.2</w:t>
      </w:r>
      <w:r w:rsidR="004E6198" w:rsidRPr="00745ECE"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/>
        </w:rPr>
        <w:t xml:space="preserve"> العنوان الفرعي الأول</w:t>
      </w:r>
      <w:r w:rsidR="004E6198" w:rsidRPr="00745ECE">
        <w:rPr>
          <w:rFonts w:ascii="Sakkal Majalla" w:eastAsia="SimSun" w:hAnsi="Sakkal Majalla" w:cs="Sakkal Majalla"/>
          <w:b/>
          <w:bCs/>
          <w:sz w:val="30"/>
          <w:szCs w:val="30"/>
          <w:rtl/>
          <w:lang w:val="en-US" w:eastAsia="zh-CN" w:bidi="ar-DZ"/>
        </w:rPr>
        <w:t>:</w:t>
      </w:r>
    </w:p>
    <w:p w:rsidR="008F28AF" w:rsidRPr="008F28AF" w:rsidRDefault="008F28AF" w:rsidP="008F28AF">
      <w:pPr>
        <w:bidi/>
        <w:spacing w:after="0" w:line="240" w:lineRule="auto"/>
        <w:rPr>
          <w:rFonts w:ascii="Sakkal Majalla" w:eastAsia="SimSun" w:hAnsi="Sakkal Majalla" w:cs="Sakkal Majalla"/>
          <w:b/>
          <w:bCs/>
          <w:sz w:val="28"/>
          <w:szCs w:val="28"/>
          <w:rtl/>
          <w:lang w:eastAsia="zh-CN" w:bidi="ar-DZ"/>
        </w:rPr>
      </w:pPr>
      <w:proofErr w:type="gramStart"/>
      <w:r>
        <w:rPr>
          <w:rFonts w:ascii="Sakkal Majalla" w:eastAsia="SimSun" w:hAnsi="Sakkal Majalla" w:cs="Sakkal Majalla" w:hint="cs"/>
          <w:b/>
          <w:bCs/>
          <w:sz w:val="26"/>
          <w:szCs w:val="26"/>
          <w:rtl/>
          <w:lang w:eastAsia="zh-CN" w:bidi="ar-DZ"/>
        </w:rPr>
        <w:t>2</w:t>
      </w:r>
      <w:r w:rsidRPr="008F28AF">
        <w:rPr>
          <w:rFonts w:ascii="Sakkal Majalla" w:eastAsia="SimSun" w:hAnsi="Sakkal Majalla" w:cs="Sakkal Majalla" w:hint="cs"/>
          <w:b/>
          <w:bCs/>
          <w:sz w:val="28"/>
          <w:szCs w:val="28"/>
          <w:rtl/>
          <w:lang w:eastAsia="zh-CN" w:bidi="ar-DZ"/>
        </w:rPr>
        <w:t>- منهجية</w:t>
      </w:r>
      <w:proofErr w:type="gramEnd"/>
      <w:r w:rsidRPr="008F28AF">
        <w:rPr>
          <w:rFonts w:ascii="Sakkal Majalla" w:eastAsia="SimSun" w:hAnsi="Sakkal Majalla" w:cs="Sakkal Majalla" w:hint="cs"/>
          <w:b/>
          <w:bCs/>
          <w:sz w:val="28"/>
          <w:szCs w:val="28"/>
          <w:rtl/>
          <w:lang w:eastAsia="zh-CN" w:bidi="ar-DZ"/>
        </w:rPr>
        <w:t xml:space="preserve"> البحث</w:t>
      </w:r>
    </w:p>
    <w:p w:rsidR="008F28AF" w:rsidRPr="008F28AF" w:rsidRDefault="008F28AF" w:rsidP="008F28AF">
      <w:pPr>
        <w:bidi/>
        <w:spacing w:after="0" w:line="240" w:lineRule="auto"/>
        <w:rPr>
          <w:rFonts w:ascii="Sakkal Majalla" w:eastAsia="SimSun" w:hAnsi="Sakkal Majalla" w:cs="Sakkal Majalla"/>
          <w:b/>
          <w:bCs/>
          <w:sz w:val="28"/>
          <w:szCs w:val="28"/>
          <w:rtl/>
          <w:lang w:eastAsia="zh-CN" w:bidi="ar-DZ"/>
        </w:rPr>
      </w:pPr>
      <w:proofErr w:type="gramStart"/>
      <w:r w:rsidRPr="008F28AF">
        <w:rPr>
          <w:rFonts w:ascii="Sakkal Majalla" w:eastAsia="SimSun" w:hAnsi="Sakkal Majalla" w:cs="Sakkal Majalla" w:hint="cs"/>
          <w:b/>
          <w:bCs/>
          <w:sz w:val="28"/>
          <w:szCs w:val="28"/>
          <w:rtl/>
          <w:lang w:eastAsia="zh-CN" w:bidi="ar-DZ"/>
        </w:rPr>
        <w:t>3- عرض</w:t>
      </w:r>
      <w:proofErr w:type="gramEnd"/>
      <w:r w:rsidRPr="008F28AF">
        <w:rPr>
          <w:rFonts w:ascii="Sakkal Majalla" w:eastAsia="SimSun" w:hAnsi="Sakkal Majalla" w:cs="Sakkal Majalla" w:hint="cs"/>
          <w:b/>
          <w:bCs/>
          <w:sz w:val="28"/>
          <w:szCs w:val="28"/>
          <w:rtl/>
          <w:lang w:eastAsia="zh-CN" w:bidi="ar-DZ"/>
        </w:rPr>
        <w:t xml:space="preserve"> النتائج</w:t>
      </w:r>
    </w:p>
    <w:p w:rsidR="004E6198" w:rsidRPr="00745ECE" w:rsidRDefault="004E6198" w:rsidP="00CF7591">
      <w:pPr>
        <w:bidi/>
        <w:rPr>
          <w:rFonts w:ascii="Sakkal Majalla" w:eastAsia="SimSun" w:hAnsi="Sakkal Majalla" w:cs="Sakkal Majalla"/>
          <w:b/>
          <w:bCs/>
          <w:sz w:val="26"/>
          <w:szCs w:val="26"/>
          <w:lang w:eastAsia="zh-CN"/>
        </w:rPr>
      </w:pPr>
      <w:bookmarkStart w:id="0" w:name="_GoBack"/>
      <w:bookmarkEnd w:id="0"/>
      <w:r w:rsidRPr="00745ECE">
        <w:rPr>
          <w:rFonts w:ascii="Sakkal Majalla" w:eastAsia="SimSun" w:hAnsi="Sakkal Majalla" w:cs="Sakkal Majalla"/>
          <w:b/>
          <w:bCs/>
          <w:sz w:val="26"/>
          <w:szCs w:val="26"/>
          <w:rtl/>
          <w:lang w:eastAsia="zh-CN" w:bidi="ar-DZ"/>
        </w:rPr>
        <w:lastRenderedPageBreak/>
        <w:t xml:space="preserve">الجدول 1: </w:t>
      </w:r>
      <w:r w:rsidRPr="00745ECE">
        <w:rPr>
          <w:rFonts w:ascii="Sakkal Majalla" w:eastAsia="SimSun" w:hAnsi="Sakkal Majalla" w:cs="Sakkal Majalla"/>
          <w:b/>
          <w:bCs/>
          <w:sz w:val="26"/>
          <w:szCs w:val="26"/>
          <w:rtl/>
          <w:lang w:eastAsia="zh-CN"/>
        </w:rPr>
        <w:t>............................................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437"/>
        <w:gridCol w:w="1567"/>
        <w:gridCol w:w="1390"/>
      </w:tblGrid>
      <w:tr w:rsidR="004E6198" w:rsidRPr="00745ECE" w:rsidTr="00633FF3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rtl/>
                <w:lang w:val="en-US" w:eastAsia="zh-CN"/>
              </w:rPr>
              <w:t>اختبار</w:t>
            </w:r>
          </w:p>
        </w:tc>
        <w:tc>
          <w:tcPr>
            <w:tcW w:w="1437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rtl/>
                <w:lang w:val="en-US" w:eastAsia="zh-CN"/>
              </w:rPr>
              <w:t>نتيجة 1</w:t>
            </w:r>
          </w:p>
        </w:tc>
        <w:tc>
          <w:tcPr>
            <w:tcW w:w="1567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rtl/>
                <w:lang w:val="en-US" w:eastAsia="zh-CN"/>
              </w:rPr>
              <w:t>نتيجة 2</w:t>
            </w:r>
          </w:p>
        </w:tc>
        <w:tc>
          <w:tcPr>
            <w:tcW w:w="1390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rtl/>
                <w:lang w:val="en-US" w:eastAsia="zh-CN"/>
              </w:rPr>
              <w:t>نتيجة 3</w:t>
            </w:r>
          </w:p>
        </w:tc>
      </w:tr>
      <w:tr w:rsidR="004E6198" w:rsidRPr="00745ECE" w:rsidTr="00633FF3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lang w:val="en-US" w:eastAsia="zh-CN"/>
              </w:rPr>
              <w:t>15.21</w:t>
            </w:r>
          </w:p>
        </w:tc>
        <w:tc>
          <w:tcPr>
            <w:tcW w:w="1437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lang w:val="en-US" w:eastAsia="zh-CN"/>
              </w:rPr>
              <w:t>15.21</w:t>
            </w:r>
          </w:p>
        </w:tc>
        <w:tc>
          <w:tcPr>
            <w:tcW w:w="1567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lang w:val="en-US" w:eastAsia="zh-CN"/>
              </w:rPr>
              <w:t>15.21</w:t>
            </w:r>
          </w:p>
        </w:tc>
        <w:tc>
          <w:tcPr>
            <w:tcW w:w="1390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lang w:val="en-US" w:eastAsia="zh-CN"/>
              </w:rPr>
              <w:t>15.21</w:t>
            </w:r>
          </w:p>
        </w:tc>
      </w:tr>
      <w:tr w:rsidR="004E6198" w:rsidRPr="00745ECE" w:rsidTr="00633FF3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lang w:val="en-US" w:eastAsia="zh-CN"/>
              </w:rPr>
              <w:t>18.58</w:t>
            </w:r>
          </w:p>
        </w:tc>
        <w:tc>
          <w:tcPr>
            <w:tcW w:w="1437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lang w:val="en-US" w:eastAsia="zh-CN"/>
              </w:rPr>
              <w:t>18.58</w:t>
            </w:r>
          </w:p>
        </w:tc>
        <w:tc>
          <w:tcPr>
            <w:tcW w:w="1567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lang w:val="en-US" w:eastAsia="zh-CN"/>
              </w:rPr>
              <w:t>18.58</w:t>
            </w:r>
          </w:p>
        </w:tc>
        <w:tc>
          <w:tcPr>
            <w:tcW w:w="1390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lang w:val="en-US" w:eastAsia="zh-CN"/>
              </w:rPr>
              <w:t>18.58</w:t>
            </w:r>
          </w:p>
        </w:tc>
      </w:tr>
      <w:tr w:rsidR="004E6198" w:rsidRPr="00745ECE" w:rsidTr="00633FF3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lang w:val="en-US" w:eastAsia="zh-CN"/>
              </w:rPr>
              <w:t>11.14</w:t>
            </w:r>
          </w:p>
        </w:tc>
        <w:tc>
          <w:tcPr>
            <w:tcW w:w="1437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lang w:val="en-US" w:eastAsia="zh-CN"/>
              </w:rPr>
              <w:t>11.14</w:t>
            </w:r>
          </w:p>
        </w:tc>
        <w:tc>
          <w:tcPr>
            <w:tcW w:w="1567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lang w:val="en-US" w:eastAsia="zh-CN"/>
              </w:rPr>
              <w:t>11.14</w:t>
            </w:r>
          </w:p>
        </w:tc>
        <w:tc>
          <w:tcPr>
            <w:tcW w:w="1390" w:type="dxa"/>
            <w:vAlign w:val="center"/>
          </w:tcPr>
          <w:p w:rsidR="004E6198" w:rsidRPr="00745ECE" w:rsidRDefault="004E6198" w:rsidP="004E6198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lang w:val="en-US" w:eastAsia="zh-CN"/>
              </w:rPr>
            </w:pPr>
            <w:r w:rsidRPr="00745ECE">
              <w:rPr>
                <w:rFonts w:ascii="Sakkal Majalla" w:eastAsia="SimSun" w:hAnsi="Sakkal Majalla" w:cs="Sakkal Majalla"/>
                <w:lang w:val="en-US" w:eastAsia="zh-CN"/>
              </w:rPr>
              <w:t>11.14</w:t>
            </w:r>
          </w:p>
        </w:tc>
      </w:tr>
    </w:tbl>
    <w:p w:rsidR="004E6198" w:rsidRPr="00745ECE" w:rsidRDefault="008F28AF" w:rsidP="003D7AF4">
      <w:pPr>
        <w:bidi/>
        <w:spacing w:after="0" w:line="240" w:lineRule="auto"/>
        <w:rPr>
          <w:rFonts w:ascii="Sakkal Majalla" w:eastAsia="SimSun" w:hAnsi="Sakkal Majalla" w:cs="Sakkal Majalla"/>
          <w:b/>
          <w:bCs/>
          <w:sz w:val="26"/>
          <w:szCs w:val="26"/>
          <w:rtl/>
          <w:lang w:eastAsia="zh-CN" w:bidi="ar-DZ"/>
        </w:rPr>
      </w:pPr>
      <w:r>
        <w:rPr>
          <w:rFonts w:ascii="Sakkal Majalla" w:eastAsia="SimSun" w:hAnsi="Sakkal Majalla" w:cs="Sakkal Majalla" w:hint="cs"/>
          <w:b/>
          <w:bCs/>
          <w:sz w:val="26"/>
          <w:szCs w:val="26"/>
          <w:rtl/>
          <w:lang w:eastAsia="zh-CN" w:bidi="ar-DZ"/>
        </w:rPr>
        <w:t>المصدر / تعليق على النتائج</w:t>
      </w:r>
    </w:p>
    <w:p w:rsidR="004E6198" w:rsidRPr="00745ECE" w:rsidRDefault="004E6198" w:rsidP="004E6198">
      <w:pPr>
        <w:bidi/>
        <w:spacing w:after="0" w:line="240" w:lineRule="auto"/>
        <w:jc w:val="center"/>
        <w:rPr>
          <w:rFonts w:ascii="Sakkal Majalla" w:eastAsia="SimSun" w:hAnsi="Sakkal Majalla" w:cs="Sakkal Majalla"/>
          <w:b/>
          <w:bCs/>
          <w:sz w:val="26"/>
          <w:szCs w:val="26"/>
          <w:rtl/>
          <w:lang w:eastAsia="zh-CN"/>
        </w:rPr>
      </w:pPr>
      <w:r w:rsidRPr="00745ECE">
        <w:rPr>
          <w:rFonts w:ascii="Sakkal Majalla" w:eastAsia="SimSun" w:hAnsi="Sakkal Majalla" w:cs="Sakkal Majalla"/>
          <w:b/>
          <w:bCs/>
          <w:sz w:val="26"/>
          <w:szCs w:val="26"/>
          <w:rtl/>
          <w:lang w:eastAsia="zh-CN" w:bidi="ar-DZ"/>
        </w:rPr>
        <w:t>الشكل 1:</w:t>
      </w:r>
      <w:r w:rsidRPr="00745ECE">
        <w:rPr>
          <w:rFonts w:ascii="Sakkal Majalla" w:eastAsia="SimSun" w:hAnsi="Sakkal Majalla" w:cs="Sakkal Majalla"/>
          <w:b/>
          <w:bCs/>
          <w:sz w:val="26"/>
          <w:szCs w:val="26"/>
          <w:rtl/>
          <w:lang w:eastAsia="zh-CN"/>
        </w:rPr>
        <w:t xml:space="preserve"> .............................................</w:t>
      </w:r>
    </w:p>
    <w:p w:rsidR="004E6198" w:rsidRPr="00745ECE" w:rsidRDefault="004E6198" w:rsidP="004E6198">
      <w:pPr>
        <w:bidi/>
        <w:spacing w:after="0" w:line="240" w:lineRule="auto"/>
        <w:rPr>
          <w:rFonts w:ascii="Sakkal Majalla" w:eastAsia="SimSun" w:hAnsi="Sakkal Majalla" w:cs="Sakkal Majalla"/>
          <w:rtl/>
          <w:lang w:eastAsia="zh-CN"/>
        </w:rPr>
      </w:pPr>
      <w:r w:rsidRPr="00745ECE">
        <w:rPr>
          <w:rFonts w:ascii="Sakkal Majalla" w:eastAsia="SimSun" w:hAnsi="Sakkal Majalla" w:cs="Sakkal Majalla"/>
          <w:noProof/>
          <w:rtl/>
          <w:lang w:eastAsia="fr-FR"/>
        </w:rPr>
        <w:drawing>
          <wp:anchor distT="0" distB="0" distL="114300" distR="114300" simplePos="0" relativeHeight="251566080" behindDoc="0" locked="0" layoutInCell="1" allowOverlap="1">
            <wp:simplePos x="0" y="0"/>
            <wp:positionH relativeFrom="margin">
              <wp:posOffset>669290</wp:posOffset>
            </wp:positionH>
            <wp:positionV relativeFrom="paragraph">
              <wp:posOffset>98425</wp:posOffset>
            </wp:positionV>
            <wp:extent cx="3427095" cy="1792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198" w:rsidRPr="00745ECE" w:rsidRDefault="004E6198" w:rsidP="004E6198">
      <w:pPr>
        <w:bidi/>
        <w:spacing w:after="0" w:line="240" w:lineRule="auto"/>
        <w:rPr>
          <w:rFonts w:ascii="Sakkal Majalla" w:eastAsia="SimSun" w:hAnsi="Sakkal Majalla" w:cs="Sakkal Majalla"/>
          <w:rtl/>
          <w:lang w:eastAsia="zh-CN"/>
        </w:rPr>
      </w:pPr>
    </w:p>
    <w:p w:rsidR="004E6198" w:rsidRPr="00745ECE" w:rsidRDefault="004E6198" w:rsidP="004E6198">
      <w:pPr>
        <w:bidi/>
        <w:spacing w:after="0" w:line="240" w:lineRule="auto"/>
        <w:rPr>
          <w:rFonts w:ascii="Sakkal Majalla" w:eastAsia="SimSun" w:hAnsi="Sakkal Majalla" w:cs="Sakkal Majalla"/>
          <w:rtl/>
          <w:lang w:eastAsia="zh-CN"/>
        </w:rPr>
      </w:pPr>
    </w:p>
    <w:p w:rsidR="004E6198" w:rsidRPr="00745ECE" w:rsidRDefault="004E6198" w:rsidP="004E6198">
      <w:pPr>
        <w:bidi/>
        <w:spacing w:after="0" w:line="240" w:lineRule="auto"/>
        <w:rPr>
          <w:rFonts w:ascii="Sakkal Majalla" w:eastAsia="SimSun" w:hAnsi="Sakkal Majalla" w:cs="Sakkal Majalla"/>
          <w:rtl/>
          <w:lang w:eastAsia="zh-CN"/>
        </w:rPr>
      </w:pPr>
    </w:p>
    <w:p w:rsidR="004E6198" w:rsidRPr="00745ECE" w:rsidRDefault="004E6198" w:rsidP="004E6198">
      <w:pPr>
        <w:bidi/>
        <w:spacing w:after="0" w:line="240" w:lineRule="auto"/>
        <w:rPr>
          <w:rFonts w:ascii="Sakkal Majalla" w:eastAsia="SimSun" w:hAnsi="Sakkal Majalla" w:cs="Sakkal Majalla"/>
          <w:rtl/>
          <w:lang w:eastAsia="zh-CN"/>
        </w:rPr>
      </w:pPr>
    </w:p>
    <w:p w:rsidR="004E6198" w:rsidRPr="00745ECE" w:rsidRDefault="004E6198" w:rsidP="004E6198">
      <w:pPr>
        <w:bidi/>
        <w:spacing w:after="0" w:line="240" w:lineRule="auto"/>
        <w:rPr>
          <w:rFonts w:ascii="Sakkal Majalla" w:eastAsia="SimSun" w:hAnsi="Sakkal Majalla" w:cs="Sakkal Majalla"/>
          <w:rtl/>
          <w:lang w:eastAsia="zh-CN"/>
        </w:rPr>
      </w:pPr>
    </w:p>
    <w:p w:rsidR="004E6198" w:rsidRPr="00745ECE" w:rsidRDefault="004E6198" w:rsidP="004E6198">
      <w:pPr>
        <w:bidi/>
        <w:spacing w:after="0" w:line="240" w:lineRule="auto"/>
        <w:rPr>
          <w:rFonts w:ascii="Sakkal Majalla" w:eastAsia="SimSun" w:hAnsi="Sakkal Majalla" w:cs="Sakkal Majalla"/>
          <w:rtl/>
          <w:lang w:eastAsia="zh-CN"/>
        </w:rPr>
      </w:pPr>
    </w:p>
    <w:p w:rsidR="004E6198" w:rsidRPr="00745ECE" w:rsidRDefault="004E6198" w:rsidP="004E6198">
      <w:pPr>
        <w:bidi/>
        <w:spacing w:after="0" w:line="240" w:lineRule="auto"/>
        <w:rPr>
          <w:rFonts w:ascii="Sakkal Majalla" w:eastAsia="SimSun" w:hAnsi="Sakkal Majalla" w:cs="Sakkal Majalla"/>
          <w:b/>
          <w:bCs/>
          <w:rtl/>
          <w:lang w:eastAsia="zh-CN" w:bidi="ar-DZ"/>
        </w:rPr>
      </w:pPr>
    </w:p>
    <w:p w:rsidR="004E6198" w:rsidRPr="00745ECE" w:rsidRDefault="004E6198" w:rsidP="004E6198">
      <w:pPr>
        <w:bidi/>
        <w:spacing w:after="0" w:line="240" w:lineRule="auto"/>
        <w:rPr>
          <w:rFonts w:ascii="Sakkal Majalla" w:eastAsia="SimSun" w:hAnsi="Sakkal Majalla" w:cs="Sakkal Majalla"/>
          <w:b/>
          <w:bCs/>
          <w:rtl/>
          <w:lang w:eastAsia="zh-CN" w:bidi="ar-DZ"/>
        </w:rPr>
      </w:pPr>
    </w:p>
    <w:p w:rsidR="004E6198" w:rsidRPr="00745ECE" w:rsidRDefault="004E6198" w:rsidP="004E6198">
      <w:pPr>
        <w:bidi/>
        <w:spacing w:after="0" w:line="240" w:lineRule="auto"/>
        <w:rPr>
          <w:rFonts w:ascii="Sakkal Majalla" w:eastAsia="SimSun" w:hAnsi="Sakkal Majalla" w:cs="Sakkal Majalla"/>
          <w:b/>
          <w:bCs/>
          <w:rtl/>
          <w:lang w:eastAsia="zh-CN" w:bidi="ar-DZ"/>
        </w:rPr>
      </w:pPr>
    </w:p>
    <w:p w:rsidR="004E6198" w:rsidRPr="00745ECE" w:rsidRDefault="008F28AF" w:rsidP="004E6198">
      <w:pPr>
        <w:bidi/>
        <w:spacing w:after="0" w:line="240" w:lineRule="auto"/>
        <w:rPr>
          <w:rFonts w:ascii="Sakkal Majalla" w:eastAsia="SimSun" w:hAnsi="Sakkal Majalla" w:cs="Sakkal Majalla"/>
          <w:sz w:val="26"/>
          <w:szCs w:val="26"/>
          <w:rtl/>
          <w:lang w:eastAsia="zh-CN"/>
        </w:rPr>
      </w:pPr>
      <w:r>
        <w:rPr>
          <w:rFonts w:ascii="Sakkal Majalla" w:eastAsia="SimSun" w:hAnsi="Sakkal Majalla" w:cs="Sakkal Majalla" w:hint="cs"/>
          <w:b/>
          <w:bCs/>
          <w:sz w:val="26"/>
          <w:szCs w:val="26"/>
          <w:rtl/>
          <w:lang w:eastAsia="zh-CN" w:bidi="ar-DZ"/>
        </w:rPr>
        <w:t>المصدر / تعليق على النتائج</w:t>
      </w:r>
    </w:p>
    <w:p w:rsidR="004E6198" w:rsidRPr="00745ECE" w:rsidRDefault="008F28AF" w:rsidP="004E6198">
      <w:pPr>
        <w:bidi/>
        <w:spacing w:after="0" w:line="240" w:lineRule="auto"/>
        <w:jc w:val="both"/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/>
        </w:rPr>
      </w:pPr>
      <w:r>
        <w:rPr>
          <w:rFonts w:ascii="Sakkal Majalla" w:eastAsia="SimSun" w:hAnsi="Sakkal Majalla" w:cs="Sakkal Majalla" w:hint="cs"/>
          <w:b/>
          <w:bCs/>
          <w:sz w:val="30"/>
          <w:szCs w:val="30"/>
          <w:rtl/>
          <w:lang w:eastAsia="zh-CN"/>
        </w:rPr>
        <w:t>4</w:t>
      </w:r>
      <w:r w:rsidR="004E6198" w:rsidRPr="00745ECE"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/>
        </w:rPr>
        <w:t>. تحليل النتائج:</w:t>
      </w:r>
    </w:p>
    <w:p w:rsidR="004E6198" w:rsidRPr="00745ECE" w:rsidRDefault="004E6198" w:rsidP="004E6198">
      <w:pPr>
        <w:bidi/>
        <w:spacing w:after="0" w:line="240" w:lineRule="auto"/>
        <w:ind w:firstLine="566"/>
        <w:jc w:val="both"/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</w:pPr>
      <w:r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>ضع النتائج المتحصل عليها</w:t>
      </w:r>
      <w:r w:rsidR="00C0756C"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 </w:t>
      </w:r>
      <w:proofErr w:type="gramStart"/>
      <w:r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>هنا,</w:t>
      </w:r>
      <w:proofErr w:type="gramEnd"/>
      <w:r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 بدء</w:t>
      </w:r>
      <w:r w:rsidR="00C0756C"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ا </w:t>
      </w:r>
      <w:r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>بتلخيص وتحليل المعطيات</w:t>
      </w:r>
      <w:r w:rsidR="00C0756C"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  </w:t>
      </w:r>
      <w:r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>المتحصل عليها ذات الصلة بموضوع البحث. مع تقديم تفسير لهذه النتائج خاصة ما تعلق</w:t>
      </w:r>
      <w:r w:rsidR="00C0756C"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 </w:t>
      </w:r>
      <w:r w:rsidRPr="00745ECE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>بالفرضيات المطروحة ومدى صحتها.</w:t>
      </w:r>
    </w:p>
    <w:p w:rsidR="004E6198" w:rsidRPr="00745ECE" w:rsidRDefault="008F28AF" w:rsidP="004E6198">
      <w:pPr>
        <w:bidi/>
        <w:spacing w:after="0" w:line="240" w:lineRule="auto"/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 w:bidi="ar-DZ"/>
        </w:rPr>
      </w:pPr>
      <w:r>
        <w:rPr>
          <w:rFonts w:ascii="Sakkal Majalla" w:eastAsia="SimSun" w:hAnsi="Sakkal Majalla" w:cs="Sakkal Majalla" w:hint="cs"/>
          <w:b/>
          <w:bCs/>
          <w:sz w:val="30"/>
          <w:szCs w:val="30"/>
          <w:rtl/>
          <w:lang w:eastAsia="zh-CN" w:bidi="ar-DZ"/>
        </w:rPr>
        <w:t>5</w:t>
      </w:r>
      <w:r w:rsidR="004E6198" w:rsidRPr="00745ECE"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 w:bidi="ar-DZ"/>
        </w:rPr>
        <w:t>.</w:t>
      </w:r>
      <w:r w:rsidR="004E6198" w:rsidRPr="00745ECE"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/>
        </w:rPr>
        <w:t xml:space="preserve"> خاتمة:</w:t>
      </w:r>
    </w:p>
    <w:p w:rsidR="004E6198" w:rsidRDefault="004E6198" w:rsidP="004E6198">
      <w:pPr>
        <w:bidi/>
        <w:spacing w:after="0" w:line="240" w:lineRule="auto"/>
        <w:ind w:firstLine="566"/>
        <w:jc w:val="both"/>
        <w:rPr>
          <w:rFonts w:ascii="Sakkal Majalla" w:eastAsia="SimSun" w:hAnsi="Sakkal Majalla" w:cs="Sakkal Majalla"/>
          <w:sz w:val="30"/>
          <w:szCs w:val="30"/>
          <w:rtl/>
          <w:lang w:eastAsia="fr-FR"/>
        </w:rPr>
      </w:pPr>
      <w:r w:rsidRPr="00745ECE">
        <w:rPr>
          <w:rFonts w:ascii="Sakkal Majalla" w:eastAsia="SimSun" w:hAnsi="Sakkal Majalla" w:cs="Sakkal Majalla"/>
          <w:sz w:val="30"/>
          <w:szCs w:val="30"/>
          <w:rtl/>
          <w:lang w:eastAsia="fr-FR"/>
        </w:rPr>
        <w:t xml:space="preserve">ضع في خاتمة البحث تلخيصا لما ورد في مضمون البحث، مع الإشارة إلى أبرز النتائج </w:t>
      </w:r>
      <w:proofErr w:type="spellStart"/>
      <w:r w:rsidRPr="00745ECE">
        <w:rPr>
          <w:rFonts w:ascii="Sakkal Majalla" w:eastAsia="SimSun" w:hAnsi="Sakkal Majalla" w:cs="Sakkal Majalla"/>
          <w:sz w:val="30"/>
          <w:szCs w:val="30"/>
          <w:rtl/>
          <w:lang w:eastAsia="fr-FR"/>
        </w:rPr>
        <w:t>المتوصل</w:t>
      </w:r>
      <w:proofErr w:type="spellEnd"/>
      <w:r w:rsidRPr="00745ECE">
        <w:rPr>
          <w:rFonts w:ascii="Sakkal Majalla" w:eastAsia="SimSun" w:hAnsi="Sakkal Majalla" w:cs="Sakkal Majalla"/>
          <w:sz w:val="30"/>
          <w:szCs w:val="30"/>
          <w:rtl/>
          <w:lang w:eastAsia="fr-FR"/>
        </w:rPr>
        <w:t xml:space="preserve"> </w:t>
      </w:r>
      <w:r w:rsidR="00C0756C" w:rsidRPr="00745ECE">
        <w:rPr>
          <w:rFonts w:ascii="Sakkal Majalla" w:eastAsia="SimSun" w:hAnsi="Sakkal Majalla" w:cs="Sakkal Majalla"/>
          <w:sz w:val="30"/>
          <w:szCs w:val="30"/>
          <w:rtl/>
          <w:lang w:eastAsia="fr-FR"/>
        </w:rPr>
        <w:t>إليها</w:t>
      </w:r>
      <w:r w:rsidRPr="00745ECE">
        <w:rPr>
          <w:rFonts w:ascii="Sakkal Majalla" w:eastAsia="SimSun" w:hAnsi="Sakkal Majalla" w:cs="Sakkal Majalla"/>
          <w:sz w:val="30"/>
          <w:szCs w:val="30"/>
          <w:rtl/>
          <w:lang w:eastAsia="fr-FR"/>
        </w:rPr>
        <w:t>، وتقديم اقتراحات ذات الصلة بموضوع البحث.</w:t>
      </w:r>
    </w:p>
    <w:p w:rsidR="004E6198" w:rsidRPr="00745ECE" w:rsidRDefault="004E6198" w:rsidP="004E6198">
      <w:pPr>
        <w:bidi/>
        <w:spacing w:after="0" w:line="240" w:lineRule="auto"/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/>
        </w:rPr>
      </w:pPr>
      <w:r w:rsidRPr="00745ECE"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/>
        </w:rPr>
        <w:lastRenderedPageBreak/>
        <w:t>قائمة المراجع:</w:t>
      </w:r>
      <w:r w:rsidRPr="00745ECE">
        <w:rPr>
          <w:rFonts w:ascii="Sakkal Majalla" w:eastAsia="SimSun" w:hAnsi="Sakkal Majalla" w:cs="Sakkal Majalla"/>
          <w:color w:val="FFFFFF"/>
          <w:sz w:val="30"/>
          <w:szCs w:val="30"/>
          <w:vertAlign w:val="superscript"/>
          <w:rtl/>
          <w:lang w:val="en-US" w:eastAsia="zh-CN"/>
        </w:rPr>
        <w:footnoteReference w:id="2"/>
      </w:r>
    </w:p>
    <w:p w:rsidR="00745ECE" w:rsidRPr="00745ECE" w:rsidRDefault="00745ECE" w:rsidP="00745ECE">
      <w:pPr>
        <w:bidi/>
        <w:spacing w:after="0" w:line="240" w:lineRule="auto"/>
        <w:jc w:val="both"/>
        <w:rPr>
          <w:rFonts w:ascii="Sakkal Majalla" w:hAnsi="Sakkal Majalla" w:cs="Sakkal Majalla"/>
          <w:sz w:val="30"/>
          <w:szCs w:val="30"/>
        </w:rPr>
      </w:pPr>
      <w:r w:rsidRPr="00745ECE">
        <w:rPr>
          <w:rFonts w:ascii="Sakkal Majalla" w:hAnsi="Sakkal Majalla" w:cs="Sakkal Majalla"/>
          <w:sz w:val="30"/>
          <w:szCs w:val="30"/>
          <w:rtl/>
        </w:rPr>
        <w:t>تدوين المراجع يكون</w:t>
      </w:r>
      <w:r w:rsidRPr="00745ECE">
        <w:rPr>
          <w:rFonts w:ascii="Sakkal Majalla" w:hAnsi="Sakkal Majalla" w:cs="Sakkal Majalla"/>
          <w:sz w:val="30"/>
          <w:szCs w:val="30"/>
        </w:rPr>
        <w:t xml:space="preserve"> </w:t>
      </w:r>
      <w:r w:rsidRPr="00745ECE">
        <w:rPr>
          <w:rFonts w:ascii="Sakkal Majalla" w:hAnsi="Sakkal Majalla" w:cs="Sakkal Majalla"/>
          <w:sz w:val="30"/>
          <w:szCs w:val="30"/>
          <w:rtl/>
        </w:rPr>
        <w:t xml:space="preserve">في آخر المقال وباعتماد أسلوب: </w:t>
      </w:r>
      <w:r w:rsidRPr="00745ECE">
        <w:rPr>
          <w:rFonts w:ascii="Sakkal Majalla" w:hAnsi="Sakkal Majalla" w:cs="Sakkal Majalla"/>
          <w:sz w:val="30"/>
          <w:szCs w:val="30"/>
        </w:rPr>
        <w:t>(APA) </w:t>
      </w:r>
      <w:r w:rsidRPr="00745ECE">
        <w:rPr>
          <w:rFonts w:ascii="Sakkal Majalla" w:hAnsi="Sakkal Majalla" w:cs="Sakkal Majalla"/>
          <w:sz w:val="30"/>
          <w:szCs w:val="30"/>
          <w:rtl/>
        </w:rPr>
        <w:t xml:space="preserve"> </w:t>
      </w:r>
    </w:p>
    <w:p w:rsidR="00745ECE" w:rsidRPr="00745ECE" w:rsidRDefault="00745ECE" w:rsidP="00745ECE">
      <w:pPr>
        <w:shd w:val="clear" w:color="auto" w:fill="FFFFFF"/>
        <w:bidi/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/>
        </w:rPr>
      </w:pPr>
      <w:r w:rsidRPr="00745ECE"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/>
        </w:rPr>
        <w:fldChar w:fldCharType="begin"/>
      </w:r>
      <w:r w:rsidRPr="00745ECE"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/>
        </w:rPr>
        <w:instrText xml:space="preserve"> HYPERLINK "</w:instrText>
      </w:r>
    </w:p>
    <w:p w:rsidR="00745ECE" w:rsidRPr="00745ECE" w:rsidRDefault="00745ECE" w:rsidP="00745ECE">
      <w:pPr>
        <w:shd w:val="clear" w:color="auto" w:fill="FFFFFF"/>
        <w:bidi/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/>
        </w:rPr>
      </w:pPr>
      <w:r w:rsidRPr="00745ECE"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/>
        </w:rPr>
        <w:instrText>https://www.youtube.com/watch?v=AmiKblUQs_A</w:instrText>
      </w:r>
    </w:p>
    <w:p w:rsidR="00745ECE" w:rsidRPr="00745ECE" w:rsidRDefault="00745ECE" w:rsidP="00745ECE">
      <w:pPr>
        <w:shd w:val="clear" w:color="auto" w:fill="FFFFFF"/>
        <w:bidi/>
        <w:spacing w:after="0" w:line="240" w:lineRule="auto"/>
        <w:jc w:val="center"/>
        <w:outlineLvl w:val="0"/>
        <w:rPr>
          <w:rStyle w:val="Lienhypertexte"/>
          <w:rFonts w:ascii="Sakkal Majalla" w:eastAsia="Times New Roman" w:hAnsi="Sakkal Majalla" w:cs="Sakkal Majalla"/>
          <w:kern w:val="36"/>
          <w:sz w:val="30"/>
          <w:szCs w:val="30"/>
          <w:highlight w:val="cyan"/>
          <w:lang w:val="en-US"/>
        </w:rPr>
      </w:pPr>
      <w:r w:rsidRPr="00745ECE"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/>
        </w:rPr>
        <w:instrText xml:space="preserve">" </w:instrText>
      </w:r>
      <w:r w:rsidRPr="00745ECE"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/>
        </w:rPr>
        <w:fldChar w:fldCharType="separate"/>
      </w:r>
      <w:r w:rsidRPr="00745ECE">
        <w:rPr>
          <w:rStyle w:val="Lienhypertexte"/>
          <w:rFonts w:ascii="Sakkal Majalla" w:eastAsia="Times New Roman" w:hAnsi="Sakkal Majalla" w:cs="Sakkal Majalla"/>
          <w:kern w:val="36"/>
          <w:sz w:val="30"/>
          <w:szCs w:val="30"/>
          <w:highlight w:val="cyan"/>
          <w:lang w:val="en-US"/>
        </w:rPr>
        <w:t>https://www.youtube.com/watch?v=AmiKblUQs_A</w:t>
      </w:r>
    </w:p>
    <w:p w:rsidR="00745ECE" w:rsidRPr="00745ECE" w:rsidRDefault="00745ECE" w:rsidP="00745ECE">
      <w:pPr>
        <w:shd w:val="clear" w:color="auto" w:fill="FFFFFF"/>
        <w:bidi/>
        <w:spacing w:after="0" w:line="240" w:lineRule="auto"/>
        <w:jc w:val="center"/>
        <w:outlineLvl w:val="0"/>
        <w:rPr>
          <w:rFonts w:ascii="Sakkal Majalla" w:hAnsi="Sakkal Majalla" w:cs="Sakkal Majalla"/>
          <w:sz w:val="30"/>
          <w:szCs w:val="30"/>
          <w:rtl/>
        </w:rPr>
      </w:pPr>
      <w:r w:rsidRPr="00745ECE"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/>
        </w:rPr>
        <w:fldChar w:fldCharType="end"/>
      </w:r>
      <w:r w:rsidRPr="00745ECE">
        <w:rPr>
          <w:rFonts w:ascii="Sakkal Majalla" w:hAnsi="Sakkal Majalla" w:cs="Sakkal Majalla"/>
          <w:sz w:val="30"/>
          <w:szCs w:val="30"/>
          <w:rtl/>
        </w:rPr>
        <w:t xml:space="preserve">وذلك بذكر (صاحب المرجع، السنة، الصفحة) في قلب النص </w:t>
      </w:r>
      <w:r w:rsidRPr="00745ECE">
        <w:rPr>
          <w:rFonts w:ascii="Sakkal Majalla" w:hAnsi="Sakkal Majalla" w:cs="Sakkal Majalla"/>
          <w:sz w:val="30"/>
          <w:szCs w:val="30"/>
        </w:rPr>
        <w:t>(Brown, 2006</w:t>
      </w:r>
      <w:proofErr w:type="gramStart"/>
      <w:r w:rsidRPr="00745ECE">
        <w:rPr>
          <w:rFonts w:ascii="Sakkal Majalla" w:hAnsi="Sakkal Majalla" w:cs="Sakkal Majalla"/>
          <w:sz w:val="30"/>
          <w:szCs w:val="30"/>
        </w:rPr>
        <w:t>,</w:t>
      </w:r>
      <w:proofErr w:type="gramEnd"/>
      <w:r w:rsidRPr="00745ECE">
        <w:rPr>
          <w:rFonts w:ascii="Sakkal Majalla" w:hAnsi="Sakkal Majalla" w:cs="Sakkal Majalla"/>
          <w:sz w:val="30"/>
          <w:szCs w:val="30"/>
        </w:rPr>
        <w:t xml:space="preserve"> p35)</w:t>
      </w:r>
      <w:r w:rsidRPr="00745ECE">
        <w:rPr>
          <w:rFonts w:ascii="Sakkal Majalla" w:hAnsi="Sakkal Majalla" w:cs="Sakkal Majalla"/>
          <w:sz w:val="30"/>
          <w:szCs w:val="30"/>
          <w:rtl/>
        </w:rPr>
        <w:t xml:space="preserve"> بصفة آلية، على أن يُدون المرجع كاملا في قائمة المراجع كالآتي:</w:t>
      </w:r>
    </w:p>
    <w:p w:rsidR="00745ECE" w:rsidRPr="00745ECE" w:rsidRDefault="00745ECE" w:rsidP="00745ECE">
      <w:pPr>
        <w:tabs>
          <w:tab w:val="right" w:pos="282"/>
          <w:tab w:val="right" w:pos="566"/>
        </w:tabs>
        <w:bidi/>
        <w:spacing w:after="0" w:line="240" w:lineRule="auto"/>
        <w:jc w:val="both"/>
        <w:rPr>
          <w:rFonts w:ascii="Sakkal Majalla" w:hAnsi="Sakkal Majalla" w:cs="Sakkal Majalla"/>
          <w:i/>
          <w:sz w:val="30"/>
          <w:szCs w:val="30"/>
        </w:rPr>
      </w:pPr>
      <w:r w:rsidRPr="00745ECE">
        <w:rPr>
          <w:rFonts w:ascii="Sakkal Majalla" w:hAnsi="Sakkal Majalla" w:cs="Sakkal Majalla"/>
          <w:i/>
          <w:sz w:val="30"/>
          <w:szCs w:val="30"/>
          <w:rtl/>
        </w:rPr>
        <w:t>ا</w:t>
      </w:r>
      <w:r w:rsidRPr="00745ECE">
        <w:rPr>
          <w:rFonts w:ascii="Sakkal Majalla" w:hAnsi="Sakkal Majalla" w:cs="Sakkal Majalla"/>
          <w:b/>
          <w:bCs/>
          <w:i/>
          <w:sz w:val="30"/>
          <w:szCs w:val="30"/>
          <w:rtl/>
        </w:rPr>
        <w:t>لمؤلفات</w:t>
      </w:r>
      <w:r w:rsidRPr="00745ECE">
        <w:rPr>
          <w:rFonts w:ascii="Sakkal Majalla" w:hAnsi="Sakkal Majalla" w:cs="Sakkal Majalla"/>
          <w:i/>
          <w:sz w:val="30"/>
          <w:szCs w:val="30"/>
          <w:rtl/>
        </w:rPr>
        <w:t>: الاسم الأخير، ثم الاسم الأول للمؤلف(ة)، (سنة النشر)، عنوان الكتاب، الناشر، بلد النشر.</w:t>
      </w:r>
    </w:p>
    <w:p w:rsidR="00745ECE" w:rsidRPr="00745ECE" w:rsidRDefault="00745ECE" w:rsidP="00745ECE">
      <w:pPr>
        <w:tabs>
          <w:tab w:val="right" w:pos="282"/>
          <w:tab w:val="right" w:pos="566"/>
        </w:tabs>
        <w:bidi/>
        <w:spacing w:after="0" w:line="240" w:lineRule="auto"/>
        <w:jc w:val="both"/>
        <w:rPr>
          <w:rFonts w:ascii="Sakkal Majalla" w:hAnsi="Sakkal Majalla" w:cs="Sakkal Majalla"/>
          <w:i/>
          <w:sz w:val="30"/>
          <w:szCs w:val="30"/>
        </w:rPr>
      </w:pPr>
      <w:r w:rsidRPr="00745ECE">
        <w:rPr>
          <w:rFonts w:ascii="Sakkal Majalla" w:hAnsi="Sakkal Majalla" w:cs="Sakkal Majalla"/>
          <w:b/>
          <w:bCs/>
          <w:i/>
          <w:sz w:val="30"/>
          <w:szCs w:val="30"/>
          <w:rtl/>
        </w:rPr>
        <w:t>الأطروحات</w:t>
      </w:r>
      <w:r w:rsidRPr="00745ECE">
        <w:rPr>
          <w:rFonts w:ascii="Sakkal Majalla" w:hAnsi="Sakkal Majalla" w:cs="Sakkal Majalla"/>
          <w:i/>
          <w:sz w:val="30"/>
          <w:szCs w:val="30"/>
          <w:rtl/>
        </w:rPr>
        <w:t>: الاسم الأخير، ثم الاسم الأول للباحث(ة)، (سنة النشر)، عنوان الأطروحة، القسم، الكلية، الجامعة، البلد.</w:t>
      </w:r>
    </w:p>
    <w:p w:rsidR="00745ECE" w:rsidRPr="00745ECE" w:rsidRDefault="00745ECE" w:rsidP="00745ECE">
      <w:pPr>
        <w:tabs>
          <w:tab w:val="right" w:pos="282"/>
          <w:tab w:val="right" w:pos="566"/>
        </w:tabs>
        <w:bidi/>
        <w:spacing w:after="0" w:line="240" w:lineRule="auto"/>
        <w:jc w:val="both"/>
        <w:rPr>
          <w:rFonts w:ascii="Sakkal Majalla" w:hAnsi="Sakkal Majalla" w:cs="Sakkal Majalla"/>
          <w:i/>
          <w:sz w:val="30"/>
          <w:szCs w:val="30"/>
          <w:rtl/>
        </w:rPr>
      </w:pPr>
      <w:r w:rsidRPr="00745ECE">
        <w:rPr>
          <w:rFonts w:ascii="Sakkal Majalla" w:hAnsi="Sakkal Majalla" w:cs="Sakkal Majalla"/>
          <w:b/>
          <w:bCs/>
          <w:i/>
          <w:sz w:val="30"/>
          <w:szCs w:val="30"/>
          <w:rtl/>
        </w:rPr>
        <w:t>المقالات</w:t>
      </w:r>
      <w:r w:rsidRPr="00745ECE">
        <w:rPr>
          <w:rFonts w:ascii="Sakkal Majalla" w:hAnsi="Sakkal Majalla" w:cs="Sakkal Majalla"/>
          <w:i/>
          <w:sz w:val="30"/>
          <w:szCs w:val="30"/>
          <w:rtl/>
        </w:rPr>
        <w:t>: لقب واسم المؤلف(ة)، (سنة النشر)، عنوان المقال، اسم المجلة، المجلد (العدد)،</w:t>
      </w:r>
      <w:r w:rsidRPr="00745ECE">
        <w:rPr>
          <w:rFonts w:ascii="Sakkal Majalla" w:hAnsi="Sakkal Majalla" w:cs="Sakkal Majalla"/>
          <w:i/>
          <w:sz w:val="30"/>
          <w:szCs w:val="30"/>
        </w:rPr>
        <w:t xml:space="preserve"> </w:t>
      </w:r>
      <w:r w:rsidRPr="00745ECE">
        <w:rPr>
          <w:rFonts w:ascii="Sakkal Majalla" w:hAnsi="Sakkal Majalla" w:cs="Sakkal Majalla"/>
          <w:i/>
          <w:sz w:val="30"/>
          <w:szCs w:val="30"/>
          <w:rtl/>
        </w:rPr>
        <w:t>الصفحات؛</w:t>
      </w:r>
    </w:p>
    <w:p w:rsidR="00745ECE" w:rsidRPr="00745ECE" w:rsidRDefault="00745ECE" w:rsidP="00745ECE">
      <w:pPr>
        <w:tabs>
          <w:tab w:val="right" w:pos="282"/>
          <w:tab w:val="right" w:pos="566"/>
        </w:tabs>
        <w:bidi/>
        <w:spacing w:after="0" w:line="240" w:lineRule="auto"/>
        <w:jc w:val="both"/>
        <w:rPr>
          <w:rFonts w:ascii="Sakkal Majalla" w:hAnsi="Sakkal Majalla" w:cs="Sakkal Majalla"/>
          <w:i/>
          <w:sz w:val="30"/>
          <w:szCs w:val="30"/>
          <w:rtl/>
        </w:rPr>
      </w:pPr>
      <w:r w:rsidRPr="00745ECE">
        <w:rPr>
          <w:rFonts w:ascii="Sakkal Majalla" w:hAnsi="Sakkal Majalla" w:cs="Sakkal Majalla"/>
          <w:b/>
          <w:bCs/>
          <w:i/>
          <w:sz w:val="30"/>
          <w:szCs w:val="30"/>
          <w:rtl/>
        </w:rPr>
        <w:t>المداخلات</w:t>
      </w:r>
      <w:r w:rsidRPr="00745ECE">
        <w:rPr>
          <w:rFonts w:ascii="Sakkal Majalla" w:hAnsi="Sakkal Majalla" w:cs="Sakkal Majalla"/>
          <w:i/>
          <w:sz w:val="30"/>
          <w:szCs w:val="30"/>
          <w:rtl/>
        </w:rPr>
        <w:t>: الاسم الأخير، ثم الاسم الأول للمؤلف(ة)، (تاريخ انعقاد المؤتمر)، عنوان المداخلة، عنوان المؤتمر، الجامعة، البلد؛</w:t>
      </w:r>
    </w:p>
    <w:p w:rsidR="00745ECE" w:rsidRPr="00745ECE" w:rsidRDefault="00745ECE" w:rsidP="00745ECE">
      <w:pPr>
        <w:tabs>
          <w:tab w:val="right" w:pos="282"/>
          <w:tab w:val="right" w:pos="566"/>
        </w:tabs>
        <w:bidi/>
        <w:spacing w:after="0" w:line="240" w:lineRule="auto"/>
        <w:jc w:val="both"/>
        <w:textAlignment w:val="baseline"/>
        <w:rPr>
          <w:rFonts w:ascii="Sakkal Majalla" w:hAnsi="Sakkal Majalla" w:cs="Sakkal Majalla"/>
          <w:i/>
          <w:sz w:val="30"/>
          <w:szCs w:val="30"/>
          <w:rtl/>
        </w:rPr>
      </w:pPr>
      <w:r w:rsidRPr="00745ECE">
        <w:rPr>
          <w:rFonts w:ascii="Sakkal Majalla" w:hAnsi="Sakkal Majalla" w:cs="Sakkal Majalla"/>
          <w:b/>
          <w:bCs/>
          <w:i/>
          <w:sz w:val="30"/>
          <w:szCs w:val="30"/>
          <w:rtl/>
        </w:rPr>
        <w:t>مواقع الانترنيت</w:t>
      </w:r>
      <w:r w:rsidRPr="00745ECE">
        <w:rPr>
          <w:rFonts w:ascii="Sakkal Majalla" w:hAnsi="Sakkal Majalla" w:cs="Sakkal Majalla"/>
          <w:i/>
          <w:sz w:val="30"/>
          <w:szCs w:val="30"/>
          <w:rtl/>
        </w:rPr>
        <w:t>:</w:t>
      </w:r>
      <w:r w:rsidRPr="00745ECE">
        <w:rPr>
          <w:rFonts w:ascii="Sakkal Majalla" w:hAnsi="Sakkal Majalla" w:cs="Sakkal Majalla"/>
          <w:i/>
          <w:sz w:val="30"/>
          <w:szCs w:val="30"/>
        </w:rPr>
        <w:t xml:space="preserve"> </w:t>
      </w:r>
      <w:r w:rsidRPr="00745ECE">
        <w:rPr>
          <w:rFonts w:ascii="Sakkal Majalla" w:hAnsi="Sakkal Majalla" w:cs="Sakkal Majalla"/>
          <w:i/>
          <w:sz w:val="30"/>
          <w:szCs w:val="30"/>
          <w:rtl/>
        </w:rPr>
        <w:t>اسم الكاتب</w:t>
      </w:r>
      <w:r w:rsidRPr="00745ECE">
        <w:rPr>
          <w:rFonts w:ascii="Sakkal Majalla" w:hAnsi="Sakkal Majalla" w:cs="Sakkal Majalla"/>
          <w:iCs/>
          <w:sz w:val="30"/>
          <w:szCs w:val="30"/>
        </w:rPr>
        <w:t xml:space="preserve">) </w:t>
      </w:r>
      <w:r w:rsidRPr="00745ECE">
        <w:rPr>
          <w:rFonts w:ascii="Sakkal Majalla" w:hAnsi="Sakkal Majalla" w:cs="Sakkal Majalla"/>
          <w:i/>
          <w:sz w:val="30"/>
          <w:szCs w:val="30"/>
          <w:rtl/>
        </w:rPr>
        <w:t>السنة</w:t>
      </w:r>
      <w:r w:rsidRPr="00745ECE">
        <w:rPr>
          <w:rFonts w:ascii="Sakkal Majalla" w:hAnsi="Sakkal Majalla" w:cs="Sakkal Majalla"/>
          <w:iCs/>
          <w:sz w:val="30"/>
          <w:szCs w:val="30"/>
        </w:rPr>
        <w:t xml:space="preserve"> (</w:t>
      </w:r>
      <w:r w:rsidRPr="00745ECE">
        <w:rPr>
          <w:rFonts w:ascii="Sakkal Majalla" w:hAnsi="Sakkal Majalla" w:cs="Sakkal Majalla"/>
          <w:i/>
          <w:sz w:val="30"/>
          <w:szCs w:val="30"/>
          <w:rtl/>
        </w:rPr>
        <w:t>، العنوان الكامل للملف، ذكر الموقع بالتفصيل:</w:t>
      </w:r>
    </w:p>
    <w:p w:rsidR="00745ECE" w:rsidRPr="00745ECE" w:rsidRDefault="00745ECE" w:rsidP="00745ECE">
      <w:pPr>
        <w:tabs>
          <w:tab w:val="right" w:pos="282"/>
          <w:tab w:val="right" w:pos="566"/>
        </w:tabs>
        <w:bidi/>
        <w:spacing w:after="0" w:line="240" w:lineRule="auto"/>
        <w:jc w:val="center"/>
        <w:rPr>
          <w:rFonts w:ascii="Sakkal Majalla" w:hAnsi="Sakkal Majalla" w:cs="Sakkal Majalla"/>
          <w:sz w:val="30"/>
          <w:szCs w:val="30"/>
          <w:rtl/>
        </w:rPr>
      </w:pPr>
      <w:r w:rsidRPr="00745ECE">
        <w:rPr>
          <w:rFonts w:ascii="Sakkal Majalla" w:hAnsi="Sakkal Majalla" w:cs="Sakkal Majalla"/>
          <w:i/>
          <w:sz w:val="30"/>
          <w:szCs w:val="30"/>
        </w:rPr>
        <w:t>http://adresse complète (consulté le jour/mois/année)</w:t>
      </w:r>
    </w:p>
    <w:p w:rsidR="004E6198" w:rsidRPr="00745ECE" w:rsidRDefault="004E6198" w:rsidP="004E6198">
      <w:pPr>
        <w:bidi/>
        <w:spacing w:after="0"/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/>
        </w:rPr>
      </w:pPr>
      <w:r w:rsidRPr="00745ECE"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/>
        </w:rPr>
        <w:t>ملاحق:</w:t>
      </w:r>
      <w:r w:rsidR="00745ECE" w:rsidRPr="00745ECE"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/>
        </w:rPr>
        <w:t xml:space="preserve"> </w:t>
      </w:r>
    </w:p>
    <w:p w:rsidR="00745ECE" w:rsidRPr="00745ECE" w:rsidRDefault="00745ECE" w:rsidP="007D7647">
      <w:pPr>
        <w:shd w:val="clear" w:color="auto" w:fill="92D050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FF0000"/>
          <w:sz w:val="30"/>
          <w:szCs w:val="30"/>
          <w:lang w:eastAsia="fr-FR" w:bidi="ar-DZ"/>
        </w:rPr>
      </w:pPr>
      <w:r w:rsidRPr="00745ECE">
        <w:rPr>
          <w:rFonts w:ascii="Sakkal Majalla" w:eastAsia="Times New Roman" w:hAnsi="Sakkal Majalla" w:cs="Sakkal Majalla"/>
          <w:b/>
          <w:bCs/>
          <w:color w:val="FF0000"/>
          <w:sz w:val="30"/>
          <w:szCs w:val="30"/>
          <w:rtl/>
          <w:lang w:eastAsia="fr-FR" w:bidi="ar-DZ"/>
        </w:rPr>
        <w:t>ملاحظات هامة:</w:t>
      </w:r>
    </w:p>
    <w:p w:rsidR="00745ECE" w:rsidRPr="007D7647" w:rsidRDefault="00745ECE" w:rsidP="007D7647">
      <w:pPr>
        <w:shd w:val="clear" w:color="auto" w:fill="FFC000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1D1B11" w:themeColor="background2" w:themeShade="1A"/>
          <w:sz w:val="30"/>
          <w:szCs w:val="30"/>
          <w:rtl/>
          <w:lang w:eastAsia="fr-FR" w:bidi="ar-DZ"/>
        </w:rPr>
      </w:pPr>
      <w:r w:rsidRPr="007D7647">
        <w:rPr>
          <w:rFonts w:ascii="Sakkal Majalla" w:eastAsia="Times New Roman" w:hAnsi="Sakkal Majalla" w:cs="Sakkal Majalla"/>
          <w:b/>
          <w:bCs/>
          <w:color w:val="1D1B11" w:themeColor="background2" w:themeShade="1A"/>
          <w:sz w:val="30"/>
          <w:szCs w:val="30"/>
          <w:rtl/>
          <w:lang w:eastAsia="fr-FR" w:bidi="ar-DZ"/>
        </w:rPr>
        <w:t>يجب ألا يقل البحث عن 15 صفحة وألا يزيد على 20 صفحة</w:t>
      </w:r>
    </w:p>
    <w:sectPr w:rsidR="00745ECE" w:rsidRPr="007D7647" w:rsidSect="00EA46CF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9356" w:h="13608" w:code="9"/>
      <w:pgMar w:top="709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13" w:rsidRDefault="00E65713" w:rsidP="00C03573">
      <w:pPr>
        <w:bidi/>
        <w:spacing w:after="0" w:line="240" w:lineRule="auto"/>
        <w:jc w:val="both"/>
      </w:pPr>
    </w:p>
  </w:endnote>
  <w:endnote w:type="continuationSeparator" w:id="0">
    <w:p w:rsidR="00E65713" w:rsidRDefault="00E65713" w:rsidP="00E32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mir_Khouaja_Maghribi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PT Simple Bold Ruled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9" w:type="pct"/>
      <w:tblInd w:w="250" w:type="dxa"/>
      <w:tblBorders>
        <w:top w:val="double" w:sz="4" w:space="0" w:color="4BACC6" w:themeColor="accent5"/>
        <w:left w:val="double" w:sz="4" w:space="0" w:color="4BACC6" w:themeColor="accent5"/>
        <w:bottom w:val="double" w:sz="4" w:space="0" w:color="4BACC6" w:themeColor="accent5"/>
        <w:right w:val="double" w:sz="4" w:space="0" w:color="4BACC6" w:themeColor="accent5"/>
        <w:insideH w:val="double" w:sz="4" w:space="0" w:color="4BACC6" w:themeColor="accent5"/>
        <w:insideV w:val="double" w:sz="4" w:space="0" w:color="4BACC6" w:themeColor="accent5"/>
      </w:tblBorders>
      <w:tblLook w:val="04A0" w:firstRow="1" w:lastRow="0" w:firstColumn="1" w:lastColumn="0" w:noHBand="0" w:noVBand="1"/>
    </w:tblPr>
    <w:tblGrid>
      <w:gridCol w:w="547"/>
      <w:gridCol w:w="6439"/>
    </w:tblGrid>
    <w:tr w:rsidR="00A4296F" w:rsidTr="00AF26E7">
      <w:tc>
        <w:tcPr>
          <w:tcW w:w="567" w:type="dxa"/>
          <w:shd w:val="clear" w:color="auto" w:fill="948A54" w:themeFill="background2" w:themeFillShade="80"/>
        </w:tcPr>
        <w:p w:rsidR="00A4296F" w:rsidRPr="004E6198" w:rsidRDefault="00A4296F" w:rsidP="00A4296F">
          <w:pPr>
            <w:pStyle w:val="Pieddepage"/>
            <w:tabs>
              <w:tab w:val="center" w:pos="373"/>
              <w:tab w:val="right" w:pos="747"/>
            </w:tabs>
            <w:jc w:val="center"/>
            <w:rPr>
              <w:rFonts w:ascii="Sakkal Majalla" w:hAnsi="Sakkal Majalla" w:cs="Sakkal Majalla"/>
              <w:b/>
              <w:bCs/>
              <w:color w:val="FFFFFF"/>
              <w:sz w:val="24"/>
              <w:szCs w:val="24"/>
            </w:rPr>
          </w:pPr>
          <w:r w:rsidRPr="004E6198">
            <w:rPr>
              <w:rFonts w:ascii="Sakkal Majalla" w:hAnsi="Sakkal Majalla" w:cs="Sakkal Majalla"/>
              <w:b/>
              <w:bCs/>
              <w:color w:val="FFFFFF"/>
              <w:sz w:val="24"/>
              <w:szCs w:val="24"/>
            </w:rPr>
            <w:fldChar w:fldCharType="begin"/>
          </w:r>
          <w:r w:rsidRPr="004E6198">
            <w:rPr>
              <w:rFonts w:ascii="Sakkal Majalla" w:hAnsi="Sakkal Majalla" w:cs="Sakkal Majalla"/>
              <w:b/>
              <w:bCs/>
              <w:color w:val="FFFFFF"/>
              <w:sz w:val="24"/>
              <w:szCs w:val="24"/>
            </w:rPr>
            <w:instrText xml:space="preserve"> PAGE   \* MERGEFORMAT </w:instrText>
          </w:r>
          <w:r w:rsidRPr="004E6198">
            <w:rPr>
              <w:rFonts w:ascii="Sakkal Majalla" w:hAnsi="Sakkal Majalla" w:cs="Sakkal Majalla"/>
              <w:b/>
              <w:bCs/>
              <w:color w:val="FFFFFF"/>
              <w:sz w:val="24"/>
              <w:szCs w:val="24"/>
            </w:rPr>
            <w:fldChar w:fldCharType="separate"/>
          </w:r>
          <w:r w:rsidR="00CF7591">
            <w:rPr>
              <w:rFonts w:ascii="Sakkal Majalla" w:hAnsi="Sakkal Majalla" w:cs="Sakkal Majalla"/>
              <w:b/>
              <w:bCs/>
              <w:noProof/>
              <w:color w:val="FFFFFF"/>
              <w:sz w:val="24"/>
              <w:szCs w:val="24"/>
            </w:rPr>
            <w:t>2</w:t>
          </w:r>
          <w:r w:rsidRPr="004E6198">
            <w:rPr>
              <w:rFonts w:ascii="Sakkal Majalla" w:hAnsi="Sakkal Majalla" w:cs="Sakkal Majalla"/>
              <w:b/>
              <w:bCs/>
              <w:color w:val="FFFFFF"/>
              <w:sz w:val="24"/>
              <w:szCs w:val="24"/>
            </w:rPr>
            <w:fldChar w:fldCharType="end"/>
          </w:r>
        </w:p>
      </w:tc>
      <w:tc>
        <w:tcPr>
          <w:tcW w:w="6662" w:type="dxa"/>
        </w:tcPr>
        <w:p w:rsidR="00A4296F" w:rsidRPr="00726E91" w:rsidRDefault="00726E91" w:rsidP="00A4296F">
          <w:pPr>
            <w:pStyle w:val="En-tte"/>
            <w:bidi/>
            <w:jc w:val="center"/>
            <w:rPr>
              <w:rFonts w:ascii="Sakkal Majalla" w:hAnsi="Sakkal Majalla" w:cs="Sakkal Majalla"/>
              <w:b/>
              <w:bCs/>
              <w:sz w:val="18"/>
              <w:szCs w:val="18"/>
              <w:rtl/>
              <w:lang w:eastAsia="fr-FR"/>
            </w:rPr>
          </w:pPr>
          <w:r w:rsidRPr="00726E91">
            <w:rPr>
              <w:rFonts w:ascii="Sakkal Majalla" w:hAnsi="Sakkal Majalla" w:cs="Sakkal Majalla"/>
              <w:b/>
              <w:bCs/>
              <w:sz w:val="18"/>
              <w:szCs w:val="18"/>
              <w:rtl/>
              <w:lang w:eastAsia="fr-FR"/>
            </w:rPr>
            <w:t>رقم الإيداع القانوني: 2902 – 2010.</w:t>
          </w:r>
          <w:r w:rsidR="00A4296F" w:rsidRPr="00726E91">
            <w:rPr>
              <w:rFonts w:ascii="Sakkal Majalla" w:hAnsi="Sakkal Majalla" w:cs="Sakkal Majalla"/>
              <w:b/>
              <w:bCs/>
              <w:sz w:val="18"/>
              <w:szCs w:val="18"/>
              <w:rtl/>
              <w:lang w:eastAsia="fr-FR"/>
            </w:rPr>
            <w:t>الترقيم الدولي</w:t>
          </w:r>
          <w:r w:rsidR="00A4296F" w:rsidRPr="00726E91">
            <w:rPr>
              <w:rFonts w:ascii="Sakkal Majalla" w:hAnsi="Sakkal Majalla" w:cs="Sakkal Majalla"/>
              <w:b/>
              <w:bCs/>
              <w:sz w:val="18"/>
              <w:szCs w:val="18"/>
              <w:lang w:eastAsia="fr-FR"/>
            </w:rPr>
            <w:t xml:space="preserve">ISSN: 2170 – </w:t>
          </w:r>
          <w:proofErr w:type="gramStart"/>
          <w:r w:rsidR="00A4296F" w:rsidRPr="00726E91">
            <w:rPr>
              <w:rFonts w:ascii="Sakkal Majalla" w:hAnsi="Sakkal Majalla" w:cs="Sakkal Majalla"/>
              <w:b/>
              <w:bCs/>
              <w:sz w:val="18"/>
              <w:szCs w:val="18"/>
              <w:lang w:eastAsia="fr-FR"/>
            </w:rPr>
            <w:t xml:space="preserve">1148 </w:t>
          </w:r>
          <w:r w:rsidR="00A4296F" w:rsidRPr="00726E91">
            <w:rPr>
              <w:rFonts w:ascii="Sakkal Majalla" w:hAnsi="Sakkal Majalla" w:cs="Sakkal Majalla"/>
              <w:b/>
              <w:bCs/>
              <w:sz w:val="18"/>
              <w:szCs w:val="18"/>
              <w:rtl/>
              <w:lang w:eastAsia="fr-FR"/>
            </w:rPr>
            <w:t>،</w:t>
          </w:r>
          <w:proofErr w:type="gramEnd"/>
          <w:r w:rsidR="00A4296F" w:rsidRPr="00726E91">
            <w:rPr>
              <w:rFonts w:ascii="Sakkal Majalla" w:hAnsi="Sakkal Majalla" w:cs="Sakkal Majalla"/>
              <w:b/>
              <w:bCs/>
              <w:sz w:val="18"/>
              <w:szCs w:val="18"/>
              <w:lang w:eastAsia="fr-FR"/>
            </w:rPr>
            <w:t xml:space="preserve"> </w:t>
          </w:r>
          <w:r w:rsidR="00A4296F" w:rsidRPr="00726E91">
            <w:rPr>
              <w:rFonts w:ascii="Sakkal Majalla" w:hAnsi="Sakkal Majalla" w:cs="Sakkal Majalla"/>
              <w:b/>
              <w:bCs/>
              <w:sz w:val="18"/>
              <w:szCs w:val="18"/>
              <w:rtl/>
              <w:lang w:eastAsia="fr-FR"/>
            </w:rPr>
            <w:t xml:space="preserve">الترقيم الالكتروني: </w:t>
          </w:r>
          <w:r w:rsidR="00A4296F" w:rsidRPr="00726E91">
            <w:rPr>
              <w:rFonts w:ascii="Sakkal Majalla" w:hAnsi="Sakkal Majalla" w:cs="Sakkal Majalla"/>
              <w:b/>
              <w:bCs/>
              <w:sz w:val="18"/>
              <w:szCs w:val="18"/>
              <w:lang w:eastAsia="fr-FR"/>
            </w:rPr>
            <w:t xml:space="preserve"> EISSN: 2602 – 7194</w:t>
          </w:r>
        </w:p>
        <w:p w:rsidR="00A4296F" w:rsidRPr="00726E91" w:rsidRDefault="00726E91" w:rsidP="00726E91">
          <w:pPr>
            <w:pStyle w:val="En-tte"/>
            <w:bidi/>
            <w:rPr>
              <w:rFonts w:ascii="Sakkal Majalla" w:eastAsia="Times New Roman" w:hAnsi="Sakkal Majalla" w:cs="Sakkal Majalla"/>
              <w:b/>
              <w:bCs/>
              <w:color w:val="5B9BD5"/>
              <w:sz w:val="18"/>
              <w:szCs w:val="18"/>
              <w:rtl/>
              <w:lang w:bidi="ar-DZ"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  <w:lang w:eastAsia="fr-FR"/>
            </w:rPr>
            <w:t xml:space="preserve">  </w:t>
          </w:r>
          <w:r w:rsidRPr="00726E91">
            <w:rPr>
              <w:rFonts w:ascii="Sakkal Majalla" w:hAnsi="Sakkal Majalla" w:cs="Sakkal Majalla" w:hint="cs"/>
              <w:b/>
              <w:bCs/>
              <w:sz w:val="18"/>
              <w:szCs w:val="18"/>
              <w:rtl/>
              <w:lang w:eastAsia="fr-FR"/>
            </w:rPr>
            <w:t xml:space="preserve">الموقع على منصة البوابة الجزائرية للمجلات </w:t>
          </w:r>
          <w:proofErr w:type="gramStart"/>
          <w:r w:rsidRPr="00726E91">
            <w:rPr>
              <w:rFonts w:ascii="Sakkal Majalla" w:hAnsi="Sakkal Majalla" w:cs="Sakkal Majalla" w:hint="cs"/>
              <w:b/>
              <w:bCs/>
              <w:sz w:val="18"/>
              <w:szCs w:val="18"/>
              <w:rtl/>
              <w:lang w:eastAsia="fr-FR"/>
            </w:rPr>
            <w:t xml:space="preserve">العلمية  </w:t>
          </w:r>
          <w:r w:rsidR="00A4296F" w:rsidRPr="00726E91">
            <w:rPr>
              <w:rFonts w:ascii="Sakkal Majalla" w:hAnsi="Sakkal Majalla" w:cs="Sakkal Majalla"/>
              <w:b/>
              <w:bCs/>
              <w:sz w:val="20"/>
              <w:szCs w:val="20"/>
              <w:lang w:eastAsia="fr-FR"/>
            </w:rPr>
            <w:t>https://www.asjp.cerist.dz/en/PresentationRevue/192</w:t>
          </w:r>
          <w:proofErr w:type="gramEnd"/>
        </w:p>
      </w:tc>
    </w:tr>
  </w:tbl>
  <w:p w:rsidR="00921378" w:rsidRPr="00921378" w:rsidRDefault="00921378" w:rsidP="009213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4BACC6" w:themeColor="accent5"/>
        <w:left w:val="double" w:sz="4" w:space="0" w:color="4BACC6" w:themeColor="accent5"/>
        <w:bottom w:val="double" w:sz="4" w:space="0" w:color="4BACC6" w:themeColor="accent5"/>
        <w:right w:val="double" w:sz="4" w:space="0" w:color="4BACC6" w:themeColor="accent5"/>
        <w:insideH w:val="double" w:sz="4" w:space="0" w:color="4BACC6" w:themeColor="accent5"/>
        <w:insideV w:val="double" w:sz="4" w:space="0" w:color="4BACC6" w:themeColor="accent5"/>
      </w:tblBorders>
      <w:tblLook w:val="04A0" w:firstRow="1" w:lastRow="0" w:firstColumn="1" w:lastColumn="0" w:noHBand="0" w:noVBand="1"/>
    </w:tblPr>
    <w:tblGrid>
      <w:gridCol w:w="545"/>
      <w:gridCol w:w="6513"/>
    </w:tblGrid>
    <w:tr w:rsidR="00A46552" w:rsidTr="00AF26E7">
      <w:tc>
        <w:tcPr>
          <w:tcW w:w="567" w:type="dxa"/>
          <w:shd w:val="clear" w:color="auto" w:fill="948A54" w:themeFill="background2" w:themeFillShade="80"/>
        </w:tcPr>
        <w:p w:rsidR="00A46552" w:rsidRPr="004E6198" w:rsidRDefault="00A46552" w:rsidP="00D91081">
          <w:pPr>
            <w:pStyle w:val="Pieddepage"/>
            <w:tabs>
              <w:tab w:val="center" w:pos="373"/>
              <w:tab w:val="right" w:pos="747"/>
            </w:tabs>
            <w:jc w:val="center"/>
            <w:rPr>
              <w:rFonts w:ascii="Sakkal Majalla" w:hAnsi="Sakkal Majalla" w:cs="Sakkal Majalla"/>
              <w:b/>
              <w:bCs/>
              <w:color w:val="FFFFFF"/>
              <w:sz w:val="24"/>
              <w:szCs w:val="24"/>
            </w:rPr>
          </w:pPr>
          <w:r w:rsidRPr="004E6198">
            <w:rPr>
              <w:rFonts w:ascii="Sakkal Majalla" w:hAnsi="Sakkal Majalla" w:cs="Sakkal Majalla"/>
              <w:b/>
              <w:bCs/>
              <w:color w:val="FFFFFF"/>
              <w:sz w:val="24"/>
              <w:szCs w:val="24"/>
            </w:rPr>
            <w:fldChar w:fldCharType="begin"/>
          </w:r>
          <w:r w:rsidRPr="004E6198">
            <w:rPr>
              <w:rFonts w:ascii="Sakkal Majalla" w:hAnsi="Sakkal Majalla" w:cs="Sakkal Majalla"/>
              <w:b/>
              <w:bCs/>
              <w:color w:val="FFFFFF"/>
              <w:sz w:val="24"/>
              <w:szCs w:val="24"/>
            </w:rPr>
            <w:instrText xml:space="preserve"> PAGE   \* MERGEFORMAT </w:instrText>
          </w:r>
          <w:r w:rsidRPr="004E6198">
            <w:rPr>
              <w:rFonts w:ascii="Sakkal Majalla" w:hAnsi="Sakkal Majalla" w:cs="Sakkal Majalla"/>
              <w:b/>
              <w:bCs/>
              <w:color w:val="FFFFFF"/>
              <w:sz w:val="24"/>
              <w:szCs w:val="24"/>
            </w:rPr>
            <w:fldChar w:fldCharType="separate"/>
          </w:r>
          <w:r w:rsidR="008D1130">
            <w:rPr>
              <w:rFonts w:ascii="Sakkal Majalla" w:hAnsi="Sakkal Majalla" w:cs="Sakkal Majalla"/>
              <w:b/>
              <w:bCs/>
              <w:noProof/>
              <w:color w:val="FFFFFF"/>
              <w:sz w:val="24"/>
              <w:szCs w:val="24"/>
            </w:rPr>
            <w:t>3</w:t>
          </w:r>
          <w:r w:rsidRPr="004E6198">
            <w:rPr>
              <w:rFonts w:ascii="Sakkal Majalla" w:hAnsi="Sakkal Majalla" w:cs="Sakkal Majalla"/>
              <w:b/>
              <w:bCs/>
              <w:color w:val="FFFFFF"/>
              <w:sz w:val="24"/>
              <w:szCs w:val="24"/>
            </w:rPr>
            <w:fldChar w:fldCharType="end"/>
          </w:r>
        </w:p>
      </w:tc>
      <w:tc>
        <w:tcPr>
          <w:tcW w:w="6771" w:type="dxa"/>
        </w:tcPr>
        <w:p w:rsidR="00872921" w:rsidRPr="00726E91" w:rsidRDefault="00872921" w:rsidP="00872921">
          <w:pPr>
            <w:pStyle w:val="En-tte"/>
            <w:bidi/>
            <w:jc w:val="center"/>
            <w:rPr>
              <w:rFonts w:ascii="Sakkal Majalla" w:hAnsi="Sakkal Majalla" w:cs="Sakkal Majalla"/>
              <w:b/>
              <w:bCs/>
              <w:sz w:val="18"/>
              <w:szCs w:val="18"/>
              <w:rtl/>
              <w:lang w:eastAsia="fr-FR"/>
            </w:rPr>
          </w:pPr>
          <w:r w:rsidRPr="00726E91">
            <w:rPr>
              <w:rFonts w:ascii="Sakkal Majalla" w:hAnsi="Sakkal Majalla" w:cs="Sakkal Majalla"/>
              <w:b/>
              <w:bCs/>
              <w:sz w:val="18"/>
              <w:szCs w:val="18"/>
              <w:rtl/>
              <w:lang w:eastAsia="fr-FR"/>
            </w:rPr>
            <w:t>رقم الإيداع القانوني: 2902 – 2010.الترقيم الدولي</w:t>
          </w:r>
          <w:r w:rsidRPr="00726E91">
            <w:rPr>
              <w:rFonts w:ascii="Sakkal Majalla" w:hAnsi="Sakkal Majalla" w:cs="Sakkal Majalla"/>
              <w:b/>
              <w:bCs/>
              <w:sz w:val="18"/>
              <w:szCs w:val="18"/>
              <w:lang w:eastAsia="fr-FR"/>
            </w:rPr>
            <w:t xml:space="preserve">ISSN: 2170 – </w:t>
          </w:r>
          <w:proofErr w:type="gramStart"/>
          <w:r w:rsidRPr="00726E91">
            <w:rPr>
              <w:rFonts w:ascii="Sakkal Majalla" w:hAnsi="Sakkal Majalla" w:cs="Sakkal Majalla"/>
              <w:b/>
              <w:bCs/>
              <w:sz w:val="18"/>
              <w:szCs w:val="18"/>
              <w:lang w:eastAsia="fr-FR"/>
            </w:rPr>
            <w:t xml:space="preserve">1148 </w:t>
          </w:r>
          <w:r w:rsidRPr="00726E91">
            <w:rPr>
              <w:rFonts w:ascii="Sakkal Majalla" w:hAnsi="Sakkal Majalla" w:cs="Sakkal Majalla"/>
              <w:b/>
              <w:bCs/>
              <w:sz w:val="18"/>
              <w:szCs w:val="18"/>
              <w:rtl/>
              <w:lang w:eastAsia="fr-FR"/>
            </w:rPr>
            <w:t>،</w:t>
          </w:r>
          <w:proofErr w:type="gramEnd"/>
          <w:r w:rsidRPr="00726E91">
            <w:rPr>
              <w:rFonts w:ascii="Sakkal Majalla" w:hAnsi="Sakkal Majalla" w:cs="Sakkal Majalla"/>
              <w:b/>
              <w:bCs/>
              <w:sz w:val="18"/>
              <w:szCs w:val="18"/>
              <w:lang w:eastAsia="fr-FR"/>
            </w:rPr>
            <w:t xml:space="preserve"> </w:t>
          </w:r>
          <w:r w:rsidRPr="00726E91">
            <w:rPr>
              <w:rFonts w:ascii="Sakkal Majalla" w:hAnsi="Sakkal Majalla" w:cs="Sakkal Majalla"/>
              <w:b/>
              <w:bCs/>
              <w:sz w:val="18"/>
              <w:szCs w:val="18"/>
              <w:rtl/>
              <w:lang w:eastAsia="fr-FR"/>
            </w:rPr>
            <w:t xml:space="preserve">الترقيم الالكتروني: </w:t>
          </w:r>
          <w:r w:rsidRPr="00726E91">
            <w:rPr>
              <w:rFonts w:ascii="Sakkal Majalla" w:hAnsi="Sakkal Majalla" w:cs="Sakkal Majalla"/>
              <w:b/>
              <w:bCs/>
              <w:sz w:val="18"/>
              <w:szCs w:val="18"/>
              <w:lang w:eastAsia="fr-FR"/>
            </w:rPr>
            <w:t xml:space="preserve"> EISSN: 2602 – 7194</w:t>
          </w:r>
        </w:p>
        <w:p w:rsidR="00A4296F" w:rsidRPr="00A4296F" w:rsidRDefault="00872921" w:rsidP="00872921">
          <w:pPr>
            <w:pStyle w:val="En-tte"/>
            <w:bidi/>
            <w:rPr>
              <w:rFonts w:ascii="Sakkal Majalla" w:eastAsia="Times New Roman" w:hAnsi="Sakkal Majalla" w:cs="Sakkal Majalla"/>
              <w:b/>
              <w:bCs/>
              <w:color w:val="5B9BD5"/>
              <w:sz w:val="18"/>
              <w:szCs w:val="18"/>
              <w:rtl/>
              <w:lang w:bidi="ar-DZ"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  <w:lang w:eastAsia="fr-FR"/>
            </w:rPr>
            <w:t xml:space="preserve">  </w:t>
          </w:r>
          <w:r w:rsidRPr="00726E91">
            <w:rPr>
              <w:rFonts w:ascii="Sakkal Majalla" w:hAnsi="Sakkal Majalla" w:cs="Sakkal Majalla" w:hint="cs"/>
              <w:b/>
              <w:bCs/>
              <w:sz w:val="18"/>
              <w:szCs w:val="18"/>
              <w:rtl/>
              <w:lang w:eastAsia="fr-FR"/>
            </w:rPr>
            <w:t xml:space="preserve">الموقع على منصة البوابة الجزائرية للمجلات </w:t>
          </w:r>
          <w:proofErr w:type="gramStart"/>
          <w:r w:rsidRPr="00726E91">
            <w:rPr>
              <w:rFonts w:ascii="Sakkal Majalla" w:hAnsi="Sakkal Majalla" w:cs="Sakkal Majalla" w:hint="cs"/>
              <w:b/>
              <w:bCs/>
              <w:sz w:val="18"/>
              <w:szCs w:val="18"/>
              <w:rtl/>
              <w:lang w:eastAsia="fr-FR"/>
            </w:rPr>
            <w:t xml:space="preserve">العلمية  </w:t>
          </w:r>
          <w:r w:rsidRPr="00726E91">
            <w:rPr>
              <w:rFonts w:ascii="Sakkal Majalla" w:hAnsi="Sakkal Majalla" w:cs="Sakkal Majalla"/>
              <w:b/>
              <w:bCs/>
              <w:sz w:val="20"/>
              <w:szCs w:val="20"/>
              <w:lang w:eastAsia="fr-FR"/>
            </w:rPr>
            <w:t>https://www.asjp.cerist.dz/en/PresentationRevue/192</w:t>
          </w:r>
          <w:proofErr w:type="gramEnd"/>
        </w:p>
      </w:tc>
    </w:tr>
  </w:tbl>
  <w:p w:rsidR="007051EE" w:rsidRDefault="007051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13" w:rsidRDefault="00E65713" w:rsidP="00544B5D">
      <w:pPr>
        <w:widowControl w:val="0"/>
        <w:bidi/>
        <w:spacing w:after="0" w:line="240" w:lineRule="auto"/>
        <w:jc w:val="both"/>
      </w:pPr>
      <w:r>
        <w:separator/>
      </w:r>
    </w:p>
  </w:footnote>
  <w:footnote w:type="continuationSeparator" w:id="0">
    <w:p w:rsidR="00E65713" w:rsidRDefault="00E65713" w:rsidP="00544B5D">
      <w:pPr>
        <w:widowControl w:val="0"/>
        <w:bidi/>
        <w:spacing w:after="0" w:line="240" w:lineRule="auto"/>
        <w:jc w:val="both"/>
      </w:pPr>
      <w:r>
        <w:separator/>
      </w:r>
    </w:p>
  </w:footnote>
  <w:footnote w:id="1">
    <w:p w:rsidR="00921378" w:rsidRPr="00745ECE" w:rsidRDefault="00921378" w:rsidP="00921378">
      <w:pPr>
        <w:pStyle w:val="Notedebasdepage"/>
        <w:rPr>
          <w:rFonts w:ascii="Sakkal Majalla" w:hAnsi="Sakkal Majalla" w:cs="Sakkal Majalla"/>
          <w:b/>
          <w:bCs/>
          <w:sz w:val="24"/>
          <w:szCs w:val="24"/>
          <w:rtl/>
          <w:lang w:val="fr-FR"/>
        </w:rPr>
      </w:pPr>
      <w:r w:rsidRPr="00745ECE">
        <w:rPr>
          <w:rStyle w:val="Appelnotedebasdep"/>
          <w:rFonts w:ascii="Sakkal Majalla" w:hAnsi="Sakkal Majalla" w:cs="Sakkal Majalla"/>
          <w:b/>
          <w:bCs/>
          <w:sz w:val="24"/>
          <w:szCs w:val="24"/>
        </w:rPr>
        <w:sym w:font="Symbol" w:char="F02A"/>
      </w:r>
      <w:r w:rsidRPr="00745ECE">
        <w:rPr>
          <w:rFonts w:ascii="Sakkal Majalla" w:hAnsi="Sakkal Majalla" w:cs="Sakkal Majalla"/>
          <w:b/>
          <w:bCs/>
          <w:sz w:val="24"/>
          <w:szCs w:val="24"/>
          <w:rtl/>
          <w:lang w:val="fr-FR"/>
        </w:rPr>
        <w:t xml:space="preserve"> المؤلف المرسل.</w:t>
      </w:r>
    </w:p>
  </w:footnote>
  <w:footnote w:id="2">
    <w:p w:rsidR="004E6198" w:rsidRPr="00536994" w:rsidRDefault="004E6198" w:rsidP="00DC21A0">
      <w:pPr>
        <w:pStyle w:val="Notedebasdepage"/>
        <w:rPr>
          <w:rFonts w:ascii="Traditional Arabic" w:hAnsi="Traditional Arabic" w:cs="Traditional Arabic"/>
          <w:color w:val="FF0000"/>
          <w:sz w:val="26"/>
          <w:szCs w:val="26"/>
          <w:rtl/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824" w:type="pct"/>
      <w:tblBorders>
        <w:top w:val="single" w:sz="12" w:space="0" w:color="F79646" w:themeColor="accent6"/>
        <w:left w:val="single" w:sz="12" w:space="0" w:color="F79646" w:themeColor="accent6"/>
        <w:bottom w:val="single" w:sz="12" w:space="0" w:color="F79646" w:themeColor="accent6"/>
        <w:right w:val="single" w:sz="12" w:space="0" w:color="F79646" w:themeColor="accent6"/>
        <w:insideH w:val="single" w:sz="12" w:space="0" w:color="F79646" w:themeColor="accent6"/>
        <w:insideV w:val="single" w:sz="12" w:space="0" w:color="F79646" w:themeColor="accent6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82"/>
      <w:gridCol w:w="3724"/>
      <w:gridCol w:w="1604"/>
    </w:tblGrid>
    <w:tr w:rsidR="001108DD" w:rsidTr="001108DD">
      <w:trPr>
        <w:trHeight w:val="435"/>
      </w:trPr>
      <w:tc>
        <w:tcPr>
          <w:tcW w:w="1533" w:type="dxa"/>
          <w:tcBorders>
            <w:bottom w:val="single" w:sz="12" w:space="0" w:color="F79646" w:themeColor="accent6"/>
          </w:tcBorders>
        </w:tcPr>
        <w:p w:rsidR="001108DD" w:rsidRPr="00535E23" w:rsidRDefault="001108DD" w:rsidP="001108DD">
          <w:pPr>
            <w:pStyle w:val="En-tte"/>
            <w:tabs>
              <w:tab w:val="clear" w:pos="4536"/>
              <w:tab w:val="clear" w:pos="9072"/>
              <w:tab w:val="center" w:pos="627"/>
            </w:tabs>
            <w:bidi/>
            <w:rPr>
              <w:rFonts w:ascii="Sakkal Majalla" w:hAnsi="Sakkal Majalla" w:cs="Sakkal Majalla"/>
              <w:b/>
              <w:bCs/>
              <w:sz w:val="6"/>
              <w:szCs w:val="6"/>
              <w:rtl/>
              <w:lang w:val="en-US" w:bidi="ar-DZ"/>
            </w:rPr>
          </w:pPr>
          <w:r>
            <w:rPr>
              <w:rFonts w:ascii="Sakkal Majalla" w:hAnsi="Sakkal Majalla" w:cs="Sakkal Majalla"/>
              <w:b/>
              <w:bCs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75648" behindDoc="0" locked="0" layoutInCell="1" allowOverlap="1" wp14:anchorId="4DE9E353" wp14:editId="20C2C6B0">
                <wp:simplePos x="0" y="0"/>
                <wp:positionH relativeFrom="column">
                  <wp:posOffset>633730</wp:posOffset>
                </wp:positionH>
                <wp:positionV relativeFrom="paragraph">
                  <wp:posOffset>-21590</wp:posOffset>
                </wp:positionV>
                <wp:extent cx="231921" cy="323850"/>
                <wp:effectExtent l="0" t="0" r="0" b="0"/>
                <wp:wrapNone/>
                <wp:docPr id="11" name="Рисунок 11" descr="Logo-Univ_Tlemc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Univ_Tlemc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921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Sakkal Majalla" w:hAnsi="Sakkal Majalla" w:cs="Sakkal Majalla"/>
              <w:b/>
              <w:bCs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6B4D181D" wp14:editId="07A309FF">
                <wp:simplePos x="0" y="0"/>
                <wp:positionH relativeFrom="column">
                  <wp:posOffset>2703830</wp:posOffset>
                </wp:positionH>
                <wp:positionV relativeFrom="paragraph">
                  <wp:posOffset>476250</wp:posOffset>
                </wp:positionV>
                <wp:extent cx="315595" cy="440690"/>
                <wp:effectExtent l="0" t="0" r="0" b="0"/>
                <wp:wrapNone/>
                <wp:docPr id="12" name="Рисунок 12" descr="Logo-Univ_Tlemc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Univ_Tlemc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  <w:lang w:val="en-US" w:bidi="ar-DZ"/>
            </w:rPr>
            <w:t xml:space="preserve">          </w:t>
          </w:r>
        </w:p>
        <w:p w:rsidR="001108DD" w:rsidRPr="00A4296F" w:rsidRDefault="001108DD" w:rsidP="001108DD">
          <w:pPr>
            <w:pStyle w:val="En-tte"/>
            <w:tabs>
              <w:tab w:val="clear" w:pos="4536"/>
              <w:tab w:val="clear" w:pos="9072"/>
              <w:tab w:val="center" w:pos="627"/>
            </w:tabs>
            <w:bidi/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DZ"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  <w:lang w:val="en-US" w:bidi="ar-DZ"/>
            </w:rPr>
            <w:t xml:space="preserve">           </w:t>
          </w:r>
          <w:r w:rsidRPr="00535E23">
            <w:rPr>
              <w:rFonts w:ascii="Sakkal Majalla" w:hAnsi="Sakkal Majalla" w:cs="Sakkal Majalla" w:hint="cs"/>
              <w:b/>
              <w:bCs/>
              <w:rtl/>
              <w:lang w:val="en-US" w:bidi="ar-DZ"/>
            </w:rPr>
            <w:t>جامعة تلمسان</w:t>
          </w:r>
        </w:p>
      </w:tc>
      <w:tc>
        <w:tcPr>
          <w:tcW w:w="3867" w:type="dxa"/>
          <w:tcBorders>
            <w:bottom w:val="single" w:sz="12" w:space="0" w:color="F79646" w:themeColor="accent6"/>
          </w:tcBorders>
        </w:tcPr>
        <w:p w:rsidR="001108DD" w:rsidRPr="005A47BB" w:rsidRDefault="001108DD" w:rsidP="001108DD">
          <w:pPr>
            <w:pStyle w:val="En-tte"/>
            <w:bidi/>
            <w:jc w:val="center"/>
            <w:rPr>
              <w:rFonts w:ascii="Samir_Khouaja_Maghribi" w:hAnsi="Samir_Khouaja_Maghribi" w:cs="Samir_Khouaja_Maghribi"/>
              <w:b/>
              <w:bCs/>
              <w:sz w:val="28"/>
              <w:szCs w:val="28"/>
              <w:lang w:bidi="ar-DZ"/>
            </w:rPr>
          </w:pPr>
          <w:r w:rsidRPr="005A47BB">
            <w:rPr>
              <w:rFonts w:ascii="Samir_Khouaja_Maghribi" w:hAnsi="Samir_Khouaja_Maghribi" w:cs="Samir_Khouaja_Maghribi"/>
              <w:b/>
              <w:bCs/>
              <w:sz w:val="28"/>
              <w:szCs w:val="28"/>
              <w:rtl/>
              <w:lang w:val="en-US" w:bidi="ar-DZ"/>
            </w:rPr>
            <w:t>مجلة الإنسان والمجتمع</w:t>
          </w:r>
        </w:p>
      </w:tc>
      <w:tc>
        <w:tcPr>
          <w:tcW w:w="1660" w:type="dxa"/>
          <w:tcBorders>
            <w:bottom w:val="single" w:sz="12" w:space="0" w:color="F79646" w:themeColor="accent6"/>
          </w:tcBorders>
        </w:tcPr>
        <w:p w:rsidR="001108DD" w:rsidRPr="00A4296F" w:rsidRDefault="001108DD" w:rsidP="001108DD">
          <w:pPr>
            <w:pStyle w:val="En-tte"/>
            <w:bidi/>
            <w:rPr>
              <w:rFonts w:ascii="Sakkal Majalla" w:hAnsi="Sakkal Majalla" w:cs="Sakkal Majalla"/>
              <w:b/>
              <w:bCs/>
              <w:sz w:val="24"/>
              <w:szCs w:val="24"/>
              <w:lang w:val="en-US" w:bidi="ar-DZ"/>
            </w:rPr>
          </w:pPr>
          <w:r w:rsidRPr="00A4296F">
            <w:rPr>
              <w:rFonts w:ascii="Sakkal Majalla" w:hAnsi="Sakkal Majalla" w:cs="Sakkal Majalla"/>
              <w:b/>
              <w:bCs/>
              <w:noProof/>
              <w:sz w:val="24"/>
              <w:szCs w:val="24"/>
              <w:rtl/>
              <w:lang w:eastAsia="fr-FR"/>
            </w:rPr>
            <w:drawing>
              <wp:anchor distT="0" distB="0" distL="114300" distR="114300" simplePos="0" relativeHeight="251651072" behindDoc="0" locked="0" layoutInCell="1" allowOverlap="1" wp14:anchorId="0A8C4384" wp14:editId="4206DC9F">
                <wp:simplePos x="0" y="0"/>
                <wp:positionH relativeFrom="column">
                  <wp:posOffset>78105</wp:posOffset>
                </wp:positionH>
                <wp:positionV relativeFrom="paragraph">
                  <wp:posOffset>-21590</wp:posOffset>
                </wp:positionV>
                <wp:extent cx="771525" cy="324485"/>
                <wp:effectExtent l="0" t="0" r="0" b="0"/>
                <wp:wrapNone/>
                <wp:docPr id="9" name="Рисунок 9" descr="C:\Users\pc 2021\Desktop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 2021\Desktop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108DD" w:rsidTr="005A47BB">
      <w:trPr>
        <w:trHeight w:val="360"/>
      </w:trPr>
      <w:tc>
        <w:tcPr>
          <w:tcW w:w="7060" w:type="dxa"/>
          <w:gridSpan w:val="3"/>
          <w:tcBorders>
            <w:top w:val="single" w:sz="12" w:space="0" w:color="F79646" w:themeColor="accent6"/>
          </w:tcBorders>
        </w:tcPr>
        <w:p w:rsidR="001108DD" w:rsidRPr="00A46552" w:rsidRDefault="001108DD" w:rsidP="001108DD">
          <w:pPr>
            <w:pStyle w:val="En-tte"/>
            <w:bidi/>
            <w:rPr>
              <w:rFonts w:ascii="Sakkal Majalla" w:hAnsi="Sakkal Majalla" w:cs="Sakkal Majalla"/>
              <w:sz w:val="24"/>
              <w:szCs w:val="24"/>
              <w:lang w:val="en-US"/>
            </w:rPr>
          </w:pPr>
          <w: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  <w:lang w:val="en-US" w:bidi="ar-DZ"/>
            </w:rPr>
            <w:t>عنوان المقال: ..</w:t>
          </w:r>
          <w:r w:rsidR="004B5D37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  <w:lang w:val="en-US" w:bidi="ar-DZ"/>
            </w:rPr>
            <w:t>....................</w:t>
          </w:r>
          <w: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  <w:lang w:val="en-US" w:bidi="ar-DZ"/>
            </w:rPr>
            <w:t>...........................................   المؤلف: ...............................</w:t>
          </w:r>
        </w:p>
      </w:tc>
    </w:tr>
  </w:tbl>
  <w:p w:rsidR="00921378" w:rsidRDefault="00921378" w:rsidP="00EA46CF">
    <w:pPr>
      <w:pStyle w:val="En-tte"/>
      <w:bidi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824" w:type="pct"/>
      <w:tblBorders>
        <w:top w:val="single" w:sz="12" w:space="0" w:color="F79646" w:themeColor="accent6"/>
        <w:left w:val="single" w:sz="12" w:space="0" w:color="F79646" w:themeColor="accent6"/>
        <w:bottom w:val="single" w:sz="12" w:space="0" w:color="F79646" w:themeColor="accent6"/>
        <w:right w:val="single" w:sz="12" w:space="0" w:color="F79646" w:themeColor="accent6"/>
        <w:insideH w:val="single" w:sz="12" w:space="0" w:color="F79646" w:themeColor="accent6"/>
        <w:insideV w:val="single" w:sz="12" w:space="0" w:color="F79646" w:themeColor="accent6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18"/>
      <w:gridCol w:w="3588"/>
      <w:gridCol w:w="1604"/>
    </w:tblGrid>
    <w:tr w:rsidR="00A4296F" w:rsidTr="00535E23">
      <w:trPr>
        <w:trHeight w:val="435"/>
      </w:trPr>
      <w:tc>
        <w:tcPr>
          <w:tcW w:w="1674" w:type="dxa"/>
          <w:tcBorders>
            <w:bottom w:val="single" w:sz="12" w:space="0" w:color="F79646" w:themeColor="accent6"/>
          </w:tcBorders>
        </w:tcPr>
        <w:p w:rsidR="00535E23" w:rsidRPr="00535E23" w:rsidRDefault="00A4296F" w:rsidP="00535E23">
          <w:pPr>
            <w:pStyle w:val="En-tte"/>
            <w:tabs>
              <w:tab w:val="clear" w:pos="4536"/>
              <w:tab w:val="clear" w:pos="9072"/>
              <w:tab w:val="center" w:pos="627"/>
            </w:tabs>
            <w:bidi/>
            <w:rPr>
              <w:rFonts w:ascii="Sakkal Majalla" w:hAnsi="Sakkal Majalla" w:cs="Sakkal Majalla"/>
              <w:b/>
              <w:bCs/>
              <w:sz w:val="6"/>
              <w:szCs w:val="6"/>
              <w:rtl/>
              <w:lang w:val="en-US" w:bidi="ar-DZ"/>
            </w:rPr>
          </w:pPr>
          <w:r>
            <w:rPr>
              <w:rFonts w:ascii="Sakkal Majalla" w:hAnsi="Sakkal Majalla" w:cs="Sakkal Majalla"/>
              <w:b/>
              <w:bCs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55168" behindDoc="0" locked="0" layoutInCell="1" allowOverlap="1" wp14:anchorId="0DAC4F60" wp14:editId="266DE06E">
                <wp:simplePos x="0" y="0"/>
                <wp:positionH relativeFrom="column">
                  <wp:posOffset>700405</wp:posOffset>
                </wp:positionH>
                <wp:positionV relativeFrom="paragraph">
                  <wp:posOffset>-20751</wp:posOffset>
                </wp:positionV>
                <wp:extent cx="231921" cy="323850"/>
                <wp:effectExtent l="0" t="0" r="0" b="0"/>
                <wp:wrapNone/>
                <wp:docPr id="4" name="Рисунок 4" descr="Logo-Univ_Tlemc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Univ_Tlemc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921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Sakkal Majalla" w:hAnsi="Sakkal Majalla" w:cs="Sakkal Majalla"/>
              <w:b/>
              <w:bCs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53120" behindDoc="0" locked="0" layoutInCell="1" allowOverlap="1" wp14:anchorId="6047AB88" wp14:editId="388C7CDD">
                <wp:simplePos x="0" y="0"/>
                <wp:positionH relativeFrom="column">
                  <wp:posOffset>2703830</wp:posOffset>
                </wp:positionH>
                <wp:positionV relativeFrom="paragraph">
                  <wp:posOffset>476250</wp:posOffset>
                </wp:positionV>
                <wp:extent cx="315595" cy="440690"/>
                <wp:effectExtent l="0" t="0" r="0" b="0"/>
                <wp:wrapNone/>
                <wp:docPr id="3" name="Рисунок 3" descr="Logo-Univ_Tlemc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Univ_Tlemc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35E23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  <w:lang w:val="en-US" w:bidi="ar-DZ"/>
            </w:rPr>
            <w:t xml:space="preserve">          </w:t>
          </w:r>
        </w:p>
        <w:p w:rsidR="00A4296F" w:rsidRPr="00A4296F" w:rsidRDefault="00535E23" w:rsidP="00535E23">
          <w:pPr>
            <w:pStyle w:val="En-tte"/>
            <w:tabs>
              <w:tab w:val="clear" w:pos="4536"/>
              <w:tab w:val="clear" w:pos="9072"/>
              <w:tab w:val="center" w:pos="627"/>
            </w:tabs>
            <w:bidi/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DZ"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  <w:lang w:val="en-US" w:bidi="ar-DZ"/>
            </w:rPr>
            <w:t xml:space="preserve">            </w:t>
          </w:r>
          <w:r w:rsidR="001108DD">
            <w:rPr>
              <w:rFonts w:ascii="Sakkal Majalla" w:hAnsi="Sakkal Majalla" w:cs="Sakkal Majalla" w:hint="cs"/>
              <w:b/>
              <w:bCs/>
              <w:sz w:val="20"/>
              <w:szCs w:val="20"/>
              <w:rtl/>
              <w:lang w:val="en-US" w:bidi="ar-DZ"/>
            </w:rPr>
            <w:t xml:space="preserve">  </w:t>
          </w:r>
          <w:r w:rsidRPr="00535E23">
            <w:rPr>
              <w:rFonts w:ascii="Sakkal Majalla" w:hAnsi="Sakkal Majalla" w:cs="Sakkal Majalla" w:hint="cs"/>
              <w:b/>
              <w:bCs/>
              <w:rtl/>
              <w:lang w:val="en-US" w:bidi="ar-DZ"/>
            </w:rPr>
            <w:t>جامعة تلمسان</w:t>
          </w:r>
        </w:p>
      </w:tc>
      <w:tc>
        <w:tcPr>
          <w:tcW w:w="3726" w:type="dxa"/>
          <w:tcBorders>
            <w:bottom w:val="single" w:sz="12" w:space="0" w:color="F79646" w:themeColor="accent6"/>
          </w:tcBorders>
        </w:tcPr>
        <w:p w:rsidR="00A4296F" w:rsidRPr="005A47BB" w:rsidRDefault="00A4296F" w:rsidP="005A47BB">
          <w:pPr>
            <w:pStyle w:val="En-tte"/>
            <w:bidi/>
            <w:jc w:val="center"/>
            <w:rPr>
              <w:rFonts w:ascii="Samir_Khouaja_Maghribi" w:hAnsi="Samir_Khouaja_Maghribi" w:cs="Samir_Khouaja_Maghribi"/>
              <w:b/>
              <w:bCs/>
              <w:sz w:val="28"/>
              <w:szCs w:val="28"/>
              <w:lang w:bidi="ar-DZ"/>
            </w:rPr>
          </w:pPr>
          <w:r w:rsidRPr="005A47BB">
            <w:rPr>
              <w:rFonts w:ascii="Samir_Khouaja_Maghribi" w:hAnsi="Samir_Khouaja_Maghribi" w:cs="Samir_Khouaja_Maghribi"/>
              <w:b/>
              <w:bCs/>
              <w:sz w:val="28"/>
              <w:szCs w:val="28"/>
              <w:rtl/>
              <w:lang w:val="en-US" w:bidi="ar-DZ"/>
            </w:rPr>
            <w:t>مجلة الإنسان والمجتمع</w:t>
          </w:r>
        </w:p>
      </w:tc>
      <w:tc>
        <w:tcPr>
          <w:tcW w:w="1660" w:type="dxa"/>
          <w:tcBorders>
            <w:bottom w:val="single" w:sz="12" w:space="0" w:color="F79646" w:themeColor="accent6"/>
          </w:tcBorders>
        </w:tcPr>
        <w:p w:rsidR="00A4296F" w:rsidRPr="00A4296F" w:rsidRDefault="00A4296F" w:rsidP="00A46552">
          <w:pPr>
            <w:pStyle w:val="En-tte"/>
            <w:bidi/>
            <w:rPr>
              <w:rFonts w:ascii="Sakkal Majalla" w:hAnsi="Sakkal Majalla" w:cs="Sakkal Majalla"/>
              <w:b/>
              <w:bCs/>
              <w:sz w:val="24"/>
              <w:szCs w:val="24"/>
              <w:lang w:val="en-US" w:bidi="ar-DZ"/>
            </w:rPr>
          </w:pPr>
          <w:r w:rsidRPr="00A4296F">
            <w:rPr>
              <w:rFonts w:ascii="Sakkal Majalla" w:hAnsi="Sakkal Majalla" w:cs="Sakkal Majalla"/>
              <w:b/>
              <w:bCs/>
              <w:noProof/>
              <w:sz w:val="24"/>
              <w:szCs w:val="24"/>
              <w:rtl/>
              <w:lang w:eastAsia="fr-FR"/>
            </w:rPr>
            <w:drawing>
              <wp:anchor distT="0" distB="0" distL="114300" distR="114300" simplePos="0" relativeHeight="251657216" behindDoc="0" locked="0" layoutInCell="1" allowOverlap="1" wp14:anchorId="678C3E99" wp14:editId="0A4A5F68">
                <wp:simplePos x="0" y="0"/>
                <wp:positionH relativeFrom="column">
                  <wp:posOffset>78105</wp:posOffset>
                </wp:positionH>
                <wp:positionV relativeFrom="paragraph">
                  <wp:posOffset>-21590</wp:posOffset>
                </wp:positionV>
                <wp:extent cx="771525" cy="324485"/>
                <wp:effectExtent l="0" t="0" r="0" b="0"/>
                <wp:wrapNone/>
                <wp:docPr id="5" name="Рисунок 5" descr="C:\Users\pc 2021\Desktop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 2021\Desktop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296F" w:rsidTr="00A4296F">
      <w:trPr>
        <w:trHeight w:val="360"/>
      </w:trPr>
      <w:tc>
        <w:tcPr>
          <w:tcW w:w="7060" w:type="dxa"/>
          <w:gridSpan w:val="3"/>
          <w:tcBorders>
            <w:top w:val="single" w:sz="12" w:space="0" w:color="F79646" w:themeColor="accent6"/>
          </w:tcBorders>
        </w:tcPr>
        <w:p w:rsidR="00A4296F" w:rsidRPr="00A46552" w:rsidRDefault="00A4296F" w:rsidP="00A4296F">
          <w:pPr>
            <w:pStyle w:val="En-tte"/>
            <w:bidi/>
            <w:rPr>
              <w:rFonts w:ascii="Sakkal Majalla" w:hAnsi="Sakkal Majalla" w:cs="Sakkal Majalla"/>
              <w:sz w:val="24"/>
              <w:szCs w:val="24"/>
              <w:lang w:val="en-US"/>
            </w:rPr>
          </w:pPr>
          <w:r w:rsidRPr="00A4296F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DZ"/>
            </w:rPr>
            <w:t xml:space="preserve">المجلد .... </w:t>
          </w:r>
          <w:proofErr w:type="gramStart"/>
          <w:r w:rsidRPr="00A4296F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DZ"/>
            </w:rPr>
            <w:t>،العدد</w:t>
          </w:r>
          <w:proofErr w:type="gramEnd"/>
          <w:r w:rsidRPr="00A4296F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DZ"/>
            </w:rPr>
            <w:t xml:space="preserve"> .... </w:t>
          </w:r>
          <w:proofErr w:type="gramStart"/>
          <w:r w:rsidRPr="00A4296F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DZ"/>
            </w:rPr>
            <w:t>،الشهر</w:t>
          </w:r>
          <w:proofErr w:type="gramEnd"/>
          <w:r w:rsidRPr="00A4296F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DZ"/>
            </w:rPr>
            <w:t xml:space="preserve"> ،السنة                                </w:t>
          </w:r>
          <w:r w:rsidRPr="00A4296F">
            <w:rPr>
              <w:rFonts w:ascii="Sakkal Majalla" w:hAnsi="Sakkal Majalla" w:cs="Sakkal Majalla"/>
              <w:b/>
              <w:bCs/>
              <w:sz w:val="24"/>
              <w:szCs w:val="24"/>
              <w:lang w:val="en-US" w:bidi="ar-DZ"/>
            </w:rPr>
            <w:t xml:space="preserve">      </w:t>
          </w:r>
          <w:r w:rsidRPr="00A4296F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DZ"/>
            </w:rPr>
            <w:t xml:space="preserve">                                     ص - ص:......-......                                  </w:t>
          </w:r>
        </w:p>
      </w:tc>
    </w:tr>
  </w:tbl>
  <w:p w:rsidR="00E3200C" w:rsidRPr="00EA46CF" w:rsidRDefault="00E3200C" w:rsidP="00EA46CF">
    <w:pPr>
      <w:pStyle w:val="En-tte"/>
      <w:bidi/>
      <w:jc w:val="center"/>
      <w:rPr>
        <w:rFonts w:ascii="Traditional Arabic" w:hAnsi="Traditional Arabic" w:cs="PT Simple Bold Ruled"/>
        <w:sz w:val="16"/>
        <w:szCs w:val="16"/>
        <w:lang w:val="en-US"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529E"/>
    <w:multiLevelType w:val="hybridMultilevel"/>
    <w:tmpl w:val="6B3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99D7100"/>
    <w:multiLevelType w:val="hybridMultilevel"/>
    <w:tmpl w:val="CED43FA8"/>
    <w:lvl w:ilvl="0" w:tplc="8976E2C6">
      <w:start w:val="1"/>
      <w:numFmt w:val="arabicAlpha"/>
      <w:lvlText w:val="%1-"/>
      <w:lvlJc w:val="left"/>
      <w:pPr>
        <w:ind w:left="-20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6F911D0"/>
    <w:multiLevelType w:val="hybridMultilevel"/>
    <w:tmpl w:val="D60E8F10"/>
    <w:lvl w:ilvl="0" w:tplc="D5D0077E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4">
    <w:nsid w:val="1AF43C9F"/>
    <w:multiLevelType w:val="hybridMultilevel"/>
    <w:tmpl w:val="AD845504"/>
    <w:lvl w:ilvl="0" w:tplc="EACE7360">
      <w:start w:val="1"/>
      <w:numFmt w:val="arabicAlpha"/>
      <w:lvlText w:val="%1-"/>
      <w:lvlJc w:val="left"/>
      <w:pPr>
        <w:ind w:left="644" w:hanging="360"/>
      </w:pPr>
      <w:rPr>
        <w:rFonts w:ascii="Traditional Arabic" w:eastAsiaTheme="minorHAnsi" w:hAnsi="Traditional Arabic" w:cs="Traditional Arabic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5">
    <w:nsid w:val="3729694A"/>
    <w:multiLevelType w:val="hybridMultilevel"/>
    <w:tmpl w:val="6BB20A26"/>
    <w:lvl w:ilvl="0" w:tplc="8FDC6E4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2DFC"/>
    <w:multiLevelType w:val="multilevel"/>
    <w:tmpl w:val="CC323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7">
    <w:nsid w:val="4C675866"/>
    <w:multiLevelType w:val="hybridMultilevel"/>
    <w:tmpl w:val="3B70BD54"/>
    <w:lvl w:ilvl="0" w:tplc="300E06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" w:hanging="360"/>
      </w:pPr>
    </w:lvl>
    <w:lvl w:ilvl="2" w:tplc="0409001B" w:tentative="1">
      <w:start w:val="1"/>
      <w:numFmt w:val="lowerRoman"/>
      <w:lvlText w:val="%3."/>
      <w:lvlJc w:val="right"/>
      <w:pPr>
        <w:ind w:left="898" w:hanging="180"/>
      </w:pPr>
    </w:lvl>
    <w:lvl w:ilvl="3" w:tplc="0409000F" w:tentative="1">
      <w:start w:val="1"/>
      <w:numFmt w:val="decimal"/>
      <w:lvlText w:val="%4."/>
      <w:lvlJc w:val="left"/>
      <w:pPr>
        <w:ind w:left="1618" w:hanging="360"/>
      </w:pPr>
    </w:lvl>
    <w:lvl w:ilvl="4" w:tplc="04090019" w:tentative="1">
      <w:start w:val="1"/>
      <w:numFmt w:val="lowerLetter"/>
      <w:lvlText w:val="%5."/>
      <w:lvlJc w:val="left"/>
      <w:pPr>
        <w:ind w:left="2338" w:hanging="360"/>
      </w:pPr>
    </w:lvl>
    <w:lvl w:ilvl="5" w:tplc="0409001B" w:tentative="1">
      <w:start w:val="1"/>
      <w:numFmt w:val="lowerRoman"/>
      <w:lvlText w:val="%6."/>
      <w:lvlJc w:val="right"/>
      <w:pPr>
        <w:ind w:left="3058" w:hanging="180"/>
      </w:pPr>
    </w:lvl>
    <w:lvl w:ilvl="6" w:tplc="0409000F" w:tentative="1">
      <w:start w:val="1"/>
      <w:numFmt w:val="decimal"/>
      <w:lvlText w:val="%7."/>
      <w:lvlJc w:val="left"/>
      <w:pPr>
        <w:ind w:left="3778" w:hanging="360"/>
      </w:pPr>
    </w:lvl>
    <w:lvl w:ilvl="7" w:tplc="04090019" w:tentative="1">
      <w:start w:val="1"/>
      <w:numFmt w:val="lowerLetter"/>
      <w:lvlText w:val="%8."/>
      <w:lvlJc w:val="left"/>
      <w:pPr>
        <w:ind w:left="4498" w:hanging="360"/>
      </w:pPr>
    </w:lvl>
    <w:lvl w:ilvl="8" w:tplc="0409001B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8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B331F"/>
    <w:multiLevelType w:val="hybridMultilevel"/>
    <w:tmpl w:val="B448C204"/>
    <w:lvl w:ilvl="0" w:tplc="90C8AC12">
      <w:start w:val="1"/>
      <w:numFmt w:val="decimal"/>
      <w:lvlText w:val="%1-"/>
      <w:lvlJc w:val="left"/>
      <w:pPr>
        <w:ind w:left="1505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6EE525CE"/>
    <w:multiLevelType w:val="hybridMultilevel"/>
    <w:tmpl w:val="6C92A38A"/>
    <w:lvl w:ilvl="0" w:tplc="7388B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D3AE1"/>
    <w:multiLevelType w:val="hybridMultilevel"/>
    <w:tmpl w:val="23EA49DC"/>
    <w:lvl w:ilvl="0" w:tplc="D83AA6D8">
      <w:start w:val="1"/>
      <w:numFmt w:val="decimal"/>
      <w:lvlText w:val="%1"/>
      <w:lvlJc w:val="left"/>
      <w:pPr>
        <w:ind w:left="643" w:hanging="360"/>
      </w:pPr>
      <w:rPr>
        <w:rFonts w:asciiTheme="majorBidi" w:hAnsiTheme="majorBidi" w:cstheme="majorBidi" w:hint="default"/>
      </w:r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A9E49EB"/>
    <w:multiLevelType w:val="hybridMultilevel"/>
    <w:tmpl w:val="C934521C"/>
    <w:lvl w:ilvl="0" w:tplc="46FE0966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7CAB7C12"/>
    <w:multiLevelType w:val="hybridMultilevel"/>
    <w:tmpl w:val="97BC9BA6"/>
    <w:lvl w:ilvl="0" w:tplc="CECE2E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0C"/>
    <w:rsid w:val="00001F56"/>
    <w:rsid w:val="000503ED"/>
    <w:rsid w:val="00092EC9"/>
    <w:rsid w:val="00093BB0"/>
    <w:rsid w:val="000B4FCE"/>
    <w:rsid w:val="000E7496"/>
    <w:rsid w:val="001108DD"/>
    <w:rsid w:val="00114038"/>
    <w:rsid w:val="001B6D2D"/>
    <w:rsid w:val="001C493E"/>
    <w:rsid w:val="001E088B"/>
    <w:rsid w:val="001E7EF7"/>
    <w:rsid w:val="00221DB4"/>
    <w:rsid w:val="002438B6"/>
    <w:rsid w:val="00244D04"/>
    <w:rsid w:val="002646F5"/>
    <w:rsid w:val="002969D1"/>
    <w:rsid w:val="002E3E12"/>
    <w:rsid w:val="003830B2"/>
    <w:rsid w:val="00393E61"/>
    <w:rsid w:val="003A3D86"/>
    <w:rsid w:val="003A6AC0"/>
    <w:rsid w:val="003D562E"/>
    <w:rsid w:val="003D7AF4"/>
    <w:rsid w:val="003F6E51"/>
    <w:rsid w:val="00480199"/>
    <w:rsid w:val="00481AE1"/>
    <w:rsid w:val="004B5D37"/>
    <w:rsid w:val="004C286B"/>
    <w:rsid w:val="004E6198"/>
    <w:rsid w:val="004F0906"/>
    <w:rsid w:val="00535E23"/>
    <w:rsid w:val="00542AEF"/>
    <w:rsid w:val="00543F42"/>
    <w:rsid w:val="00544B5D"/>
    <w:rsid w:val="00552910"/>
    <w:rsid w:val="005629A0"/>
    <w:rsid w:val="005645A6"/>
    <w:rsid w:val="0057016A"/>
    <w:rsid w:val="00577446"/>
    <w:rsid w:val="00580875"/>
    <w:rsid w:val="00583ADF"/>
    <w:rsid w:val="00595F3B"/>
    <w:rsid w:val="005A30D7"/>
    <w:rsid w:val="005A47BB"/>
    <w:rsid w:val="005A7319"/>
    <w:rsid w:val="005C52D5"/>
    <w:rsid w:val="005F2916"/>
    <w:rsid w:val="0069453A"/>
    <w:rsid w:val="006F0F62"/>
    <w:rsid w:val="007051EE"/>
    <w:rsid w:val="00726E91"/>
    <w:rsid w:val="00745ECE"/>
    <w:rsid w:val="007526B5"/>
    <w:rsid w:val="007701B2"/>
    <w:rsid w:val="007D7647"/>
    <w:rsid w:val="007E5D47"/>
    <w:rsid w:val="007E67E7"/>
    <w:rsid w:val="007F3850"/>
    <w:rsid w:val="008079DD"/>
    <w:rsid w:val="00872921"/>
    <w:rsid w:val="008B7815"/>
    <w:rsid w:val="008D1130"/>
    <w:rsid w:val="008D3DE1"/>
    <w:rsid w:val="008F28AF"/>
    <w:rsid w:val="00917567"/>
    <w:rsid w:val="00921378"/>
    <w:rsid w:val="00985D74"/>
    <w:rsid w:val="009B4D15"/>
    <w:rsid w:val="009B7672"/>
    <w:rsid w:val="009E31B4"/>
    <w:rsid w:val="00A237CE"/>
    <w:rsid w:val="00A40439"/>
    <w:rsid w:val="00A4296F"/>
    <w:rsid w:val="00A432D8"/>
    <w:rsid w:val="00A46552"/>
    <w:rsid w:val="00A53618"/>
    <w:rsid w:val="00A858F6"/>
    <w:rsid w:val="00A87CD4"/>
    <w:rsid w:val="00A94F54"/>
    <w:rsid w:val="00A9683B"/>
    <w:rsid w:val="00AF26E7"/>
    <w:rsid w:val="00B47BD8"/>
    <w:rsid w:val="00B51819"/>
    <w:rsid w:val="00B52AB2"/>
    <w:rsid w:val="00B7028A"/>
    <w:rsid w:val="00BD46DE"/>
    <w:rsid w:val="00BE1382"/>
    <w:rsid w:val="00BF0412"/>
    <w:rsid w:val="00C03573"/>
    <w:rsid w:val="00C0756C"/>
    <w:rsid w:val="00C55CB6"/>
    <w:rsid w:val="00C64CCB"/>
    <w:rsid w:val="00CA657A"/>
    <w:rsid w:val="00CB1608"/>
    <w:rsid w:val="00CD524A"/>
    <w:rsid w:val="00CF38B1"/>
    <w:rsid w:val="00CF7591"/>
    <w:rsid w:val="00D066B8"/>
    <w:rsid w:val="00D1226E"/>
    <w:rsid w:val="00D2559C"/>
    <w:rsid w:val="00D340BB"/>
    <w:rsid w:val="00D91081"/>
    <w:rsid w:val="00DC21A0"/>
    <w:rsid w:val="00E04315"/>
    <w:rsid w:val="00E14242"/>
    <w:rsid w:val="00E25A7D"/>
    <w:rsid w:val="00E3200C"/>
    <w:rsid w:val="00E41886"/>
    <w:rsid w:val="00E46FFE"/>
    <w:rsid w:val="00E65713"/>
    <w:rsid w:val="00E659DF"/>
    <w:rsid w:val="00EA46CF"/>
    <w:rsid w:val="00EB1A69"/>
    <w:rsid w:val="00ED09C0"/>
    <w:rsid w:val="00F00A72"/>
    <w:rsid w:val="00F60F79"/>
    <w:rsid w:val="00F83FAF"/>
    <w:rsid w:val="00FB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0B999-ABB6-48D2-AD25-423C96B8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E1"/>
  </w:style>
  <w:style w:type="paragraph" w:styleId="Titre1">
    <w:name w:val="heading 1"/>
    <w:basedOn w:val="Normal"/>
    <w:next w:val="Normal"/>
    <w:link w:val="Titre1Car"/>
    <w:uiPriority w:val="9"/>
    <w:qFormat/>
    <w:rsid w:val="00C64CCB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7446"/>
    <w:pPr>
      <w:keepNext/>
      <w:keepLines/>
      <w:spacing w:before="200" w:after="0"/>
      <w:ind w:firstLine="851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4CCB"/>
    <w:pPr>
      <w:keepNext/>
      <w:bidi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00C"/>
  </w:style>
  <w:style w:type="paragraph" w:styleId="Pieddepage">
    <w:name w:val="footer"/>
    <w:basedOn w:val="Normal"/>
    <w:link w:val="PieddepageCar"/>
    <w:uiPriority w:val="99"/>
    <w:unhideWhenUsed/>
    <w:rsid w:val="00E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00C"/>
  </w:style>
  <w:style w:type="paragraph" w:styleId="Textedebulles">
    <w:name w:val="Balloon Text"/>
    <w:basedOn w:val="Normal"/>
    <w:link w:val="TextedebullesCar"/>
    <w:uiPriority w:val="99"/>
    <w:semiHidden/>
    <w:unhideWhenUsed/>
    <w:rsid w:val="00E3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0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80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E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Policepardfaut"/>
    <w:rsid w:val="007E67E7"/>
  </w:style>
  <w:style w:type="character" w:customStyle="1" w:styleId="Titre1Car">
    <w:name w:val="Titre 1 Car"/>
    <w:basedOn w:val="Policepardfaut"/>
    <w:link w:val="Titre1"/>
    <w:uiPriority w:val="9"/>
    <w:rsid w:val="00C64C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64CCB"/>
    <w:rPr>
      <w:rFonts w:ascii="Cambria" w:eastAsia="Times New Roman" w:hAnsi="Cambria" w:cs="Times New Roman"/>
      <w:b/>
      <w:bCs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C64CCB"/>
    <w:pPr>
      <w:bidi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64CCB"/>
    <w:rPr>
      <w:rFonts w:ascii="Calibri" w:eastAsia="Times New Roman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64CCB"/>
    <w:rPr>
      <w:vertAlign w:val="superscript"/>
    </w:rPr>
  </w:style>
  <w:style w:type="paragraph" w:styleId="Sansinterligne">
    <w:name w:val="No Spacing"/>
    <w:uiPriority w:val="1"/>
    <w:qFormat/>
    <w:rsid w:val="00C64CCB"/>
    <w:pPr>
      <w:bidi/>
      <w:spacing w:after="0" w:line="240" w:lineRule="auto"/>
    </w:pPr>
    <w:rPr>
      <w:rFonts w:ascii="Calibri" w:eastAsia="Times New Roman" w:hAnsi="Calibri" w:cs="Arial"/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CC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CC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CC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7744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77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styleId="Paragraphedeliste">
    <w:name w:val="List Paragraph"/>
    <w:basedOn w:val="Normal"/>
    <w:uiPriority w:val="34"/>
    <w:qFormat/>
    <w:rsid w:val="00577446"/>
    <w:pPr>
      <w:spacing w:before="120" w:after="120"/>
      <w:ind w:left="720" w:firstLine="851"/>
      <w:contextualSpacing/>
      <w:jc w:val="right"/>
    </w:pPr>
    <w:rPr>
      <w:lang w:bidi="ar-MA"/>
    </w:rPr>
  </w:style>
  <w:style w:type="character" w:styleId="Accentuation">
    <w:name w:val="Emphasis"/>
    <w:basedOn w:val="Policepardfaut"/>
    <w:uiPriority w:val="20"/>
    <w:qFormat/>
    <w:rsid w:val="0069453A"/>
    <w:rPr>
      <w:i/>
      <w:iCs/>
    </w:rPr>
  </w:style>
  <w:style w:type="character" w:customStyle="1" w:styleId="familyname">
    <w:name w:val="familyname"/>
    <w:basedOn w:val="Policepardfaut"/>
    <w:rsid w:val="0069453A"/>
  </w:style>
  <w:style w:type="paragraph" w:customStyle="1" w:styleId="texte">
    <w:name w:val="texte"/>
    <w:basedOn w:val="Normal"/>
    <w:rsid w:val="0069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number">
    <w:name w:val="paranumber"/>
    <w:basedOn w:val="Policepardfaut"/>
    <w:rsid w:val="0069453A"/>
  </w:style>
  <w:style w:type="character" w:customStyle="1" w:styleId="documentyear">
    <w:name w:val="documentyear"/>
    <w:basedOn w:val="Policepardfaut"/>
    <w:rsid w:val="0069453A"/>
  </w:style>
  <w:style w:type="character" w:customStyle="1" w:styleId="documentissuename">
    <w:name w:val="documentissuename"/>
    <w:basedOn w:val="Policepardfaut"/>
    <w:rsid w:val="0069453A"/>
  </w:style>
  <w:style w:type="character" w:customStyle="1" w:styleId="documentpagerange">
    <w:name w:val="documentpagerange"/>
    <w:basedOn w:val="Policepardfaut"/>
    <w:rsid w:val="0069453A"/>
  </w:style>
  <w:style w:type="character" w:customStyle="1" w:styleId="nowrap">
    <w:name w:val="nowrap"/>
    <w:basedOn w:val="Policepardfaut"/>
    <w:rsid w:val="0069453A"/>
  </w:style>
  <w:style w:type="character" w:customStyle="1" w:styleId="romain">
    <w:name w:val="romain"/>
    <w:basedOn w:val="Policepardfaut"/>
    <w:rsid w:val="0069453A"/>
  </w:style>
  <w:style w:type="table" w:styleId="TableauGrille3-Accentuation6">
    <w:name w:val="Grid Table 3 Accent 6"/>
    <w:basedOn w:val="TableauNormal"/>
    <w:uiPriority w:val="48"/>
    <w:rsid w:val="00A46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2">
    <w:name w:val="Grid Table 2"/>
    <w:basedOn w:val="TableauNormal"/>
    <w:uiPriority w:val="47"/>
    <w:rsid w:val="00A46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etableauclaire">
    <w:name w:val="Grid Table Light"/>
    <w:basedOn w:val="TableauNormal"/>
    <w:uiPriority w:val="40"/>
    <w:rsid w:val="00A4655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المجلد – العدد – الشهر - السنة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D5E544-45D3-4A0B-8CAE-6A08BD62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2204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مظاهر التكافل الاجتماعي لمتصوفة العصر المرابطي بالمغرب والأندلس</vt:lpstr>
      <vt:lpstr>مظاهر التكافل الاجتماعي لمتصوفة العصر المرابطي بالمغرب والأندلس</vt:lpstr>
      <vt:lpstr>مظاهر التكافل الاجتماعي لمتصوفة العصر المرابطي بالمغرب والأندلس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مظاهر التكافل الاجتماعي لمتصوفة العصر المرابطي بالمغرب والأندلس</dc:title>
  <dc:creator>poste</dc:creator>
  <cp:lastModifiedBy>CS</cp:lastModifiedBy>
  <cp:revision>3</cp:revision>
  <cp:lastPrinted>2021-10-13T07:30:00Z</cp:lastPrinted>
  <dcterms:created xsi:type="dcterms:W3CDTF">2021-10-13T07:48:00Z</dcterms:created>
  <dcterms:modified xsi:type="dcterms:W3CDTF">2021-10-13T07:49:00Z</dcterms:modified>
</cp:coreProperties>
</file>