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D" w:rsidRDefault="001C7CFD" w:rsidP="001C7CFD">
      <w:pPr>
        <w:bidi/>
        <w:jc w:val="center"/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يكون </w:t>
      </w:r>
      <w:r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العـنـوان </w:t>
      </w:r>
      <w:proofErr w:type="gramStart"/>
      <w:r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حسب</w:t>
      </w:r>
      <w:proofErr w:type="gramEnd"/>
      <w:r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 لغة المقال ومقدما بهذه المواصفات:</w:t>
      </w:r>
    </w:p>
    <w:p w:rsidR="001C7CFD" w:rsidRPr="001C7CFD" w:rsidRDefault="001C7CFD" w:rsidP="001C7CFD">
      <w:pPr>
        <w:bidi/>
        <w:jc w:val="center"/>
        <w:rPr>
          <w:rFonts w:ascii="Traditional Arabic" w:hAnsi="Traditional Arabic"/>
          <w:b/>
          <w:bCs/>
          <w:sz w:val="30"/>
          <w:szCs w:val="30"/>
        </w:rPr>
      </w:pPr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>(الخط</w:t>
      </w:r>
      <w:r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 باللغة العربية</w:t>
      </w:r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: </w:t>
      </w:r>
      <w:r>
        <w:rPr>
          <w:rFonts w:cs="Times New Roman"/>
          <w:b/>
          <w:bCs/>
          <w:sz w:val="24"/>
          <w:szCs w:val="24"/>
          <w:lang w:bidi="ar-DZ"/>
        </w:rPr>
        <w:t>simplified Arabic</w:t>
      </w:r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، حجم الخط </w:t>
      </w:r>
      <w:r w:rsidRPr="001C7CFD">
        <w:rPr>
          <w:rFonts w:ascii="Traditional Arabic" w:hAnsi="Traditional Arabic"/>
          <w:b/>
          <w:bCs/>
          <w:sz w:val="32"/>
          <w:szCs w:val="32"/>
          <w:lang w:bidi="ar-DZ"/>
        </w:rPr>
        <w:t>15</w:t>
      </w:r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، </w:t>
      </w:r>
      <w:proofErr w:type="gramStart"/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>تباعد</w:t>
      </w:r>
      <w:proofErr w:type="gramEnd"/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الأسطر: </w:t>
      </w:r>
      <w:r w:rsidRPr="001C7CFD">
        <w:rPr>
          <w:rFonts w:cs="Times New Roman"/>
          <w:b/>
          <w:bCs/>
          <w:sz w:val="24"/>
          <w:szCs w:val="24"/>
          <w:lang w:val="en-US" w:bidi="ar-DZ"/>
        </w:rPr>
        <w:t>1</w:t>
      </w:r>
      <w:r w:rsidRPr="001C7CFD">
        <w:rPr>
          <w:rFonts w:cs="Times New Roman" w:hint="cs"/>
          <w:b/>
          <w:bCs/>
          <w:sz w:val="24"/>
          <w:szCs w:val="24"/>
          <w:rtl/>
          <w:lang w:val="en-US" w:bidi="ar-DZ"/>
        </w:rPr>
        <w:t>)</w:t>
      </w:r>
    </w:p>
    <w:p w:rsidR="001C7CFD" w:rsidRPr="001C7CFD" w:rsidRDefault="001C7CFD" w:rsidP="001C7CFD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1C7CFD">
        <w:rPr>
          <w:rFonts w:cs="Times New Roman"/>
          <w:b/>
          <w:bCs/>
          <w:sz w:val="24"/>
          <w:szCs w:val="24"/>
          <w:lang w:val="en-US" w:bidi="ar-DZ"/>
        </w:rPr>
        <w:t xml:space="preserve">Title in English </w:t>
      </w:r>
      <w:r w:rsidRPr="001C7CFD">
        <w:rPr>
          <w:rFonts w:cs="Times New Roman"/>
          <w:b/>
          <w:bCs/>
          <w:sz w:val="24"/>
          <w:szCs w:val="24"/>
          <w:lang w:val="de-DE" w:bidi="ar-DZ"/>
        </w:rPr>
        <w:t xml:space="preserve">(Times New Roman; </w:t>
      </w:r>
      <w:proofErr w:type="spellStart"/>
      <w:r w:rsidRPr="001C7CFD">
        <w:rPr>
          <w:rFonts w:cs="Times New Roman"/>
          <w:b/>
          <w:bCs/>
          <w:sz w:val="24"/>
          <w:szCs w:val="24"/>
          <w:lang w:val="de-DE" w:bidi="ar-DZ"/>
        </w:rPr>
        <w:t>size</w:t>
      </w:r>
      <w:proofErr w:type="spellEnd"/>
      <w:r w:rsidRPr="001C7CFD">
        <w:rPr>
          <w:rFonts w:cs="Times New Roman"/>
          <w:b/>
          <w:bCs/>
          <w:sz w:val="24"/>
          <w:szCs w:val="24"/>
          <w:lang w:val="de-DE" w:bidi="ar-DZ"/>
        </w:rPr>
        <w:t>-</w:t>
      </w:r>
      <w:r>
        <w:rPr>
          <w:rFonts w:cs="Times New Roman" w:hint="cs"/>
          <w:b/>
          <w:bCs/>
          <w:sz w:val="24"/>
          <w:szCs w:val="24"/>
          <w:rtl/>
          <w:lang w:val="de-DE" w:bidi="ar-DZ"/>
        </w:rPr>
        <w:t>16</w:t>
      </w:r>
      <w:r w:rsidRPr="001C7CFD">
        <w:rPr>
          <w:rFonts w:cs="Times New Roman"/>
          <w:b/>
          <w:bCs/>
          <w:sz w:val="24"/>
          <w:szCs w:val="24"/>
          <w:lang w:val="de-DE" w:bidi="ar-DZ"/>
        </w:rPr>
        <w:t xml:space="preserve">; </w:t>
      </w:r>
      <w:r>
        <w:rPr>
          <w:rFonts w:cs="Times New Roman"/>
          <w:b/>
          <w:bCs/>
          <w:sz w:val="24"/>
          <w:szCs w:val="24"/>
          <w:lang w:bidi="ar-DZ"/>
        </w:rPr>
        <w:t>Interline 1</w:t>
      </w:r>
      <w:r w:rsidRPr="001C7CFD">
        <w:rPr>
          <w:rFonts w:cs="Times New Roman"/>
          <w:b/>
          <w:bCs/>
          <w:sz w:val="24"/>
          <w:szCs w:val="24"/>
          <w:lang w:val="en-US" w:bidi="ar-DZ"/>
        </w:rPr>
        <w:t>)</w:t>
      </w:r>
    </w:p>
    <w:p w:rsidR="001C7CFD" w:rsidRPr="001C7CFD" w:rsidRDefault="001C7CFD" w:rsidP="001C7CFD">
      <w:pPr>
        <w:bidi/>
        <w:spacing w:after="0" w:line="240" w:lineRule="auto"/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DZ"/>
        </w:rPr>
      </w:pP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اسم الباحث الأول</w:t>
      </w:r>
      <w:r w:rsidR="00467E1F">
        <w:rPr>
          <w:rStyle w:val="Appelnotedebasdep"/>
          <w:rFonts w:ascii="Traditional Arabic" w:hAnsi="Traditional Arabic"/>
          <w:b/>
          <w:bCs/>
          <w:sz w:val="32"/>
          <w:szCs w:val="32"/>
          <w:lang w:bidi="ar-DZ"/>
        </w:rPr>
        <w:footnoteReference w:customMarkFollows="1" w:id="1"/>
        <w:t>(*)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 ب</w:t>
      </w:r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الكامل 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وب</w:t>
      </w:r>
      <w:r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كون </w:t>
      </w:r>
      <w:r w:rsidRPr="001C7CFD">
        <w:rPr>
          <w:rFonts w:ascii="Traditional Arabic" w:hAnsi="Traditional Arabic"/>
          <w:b/>
          <w:bCs/>
          <w:color w:val="FF0000"/>
          <w:sz w:val="32"/>
          <w:szCs w:val="32"/>
          <w:rtl/>
          <w:lang w:bidi="ar-DZ"/>
        </w:rPr>
        <w:t xml:space="preserve">حجم الخط </w:t>
      </w:r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 xml:space="preserve">16 </w:t>
      </w:r>
      <w:r w:rsidRPr="001C7CFD">
        <w:rPr>
          <w:rFonts w:ascii="Traditional Arabic" w:hAnsi="Traditional Arabic"/>
          <w:b/>
          <w:bCs/>
          <w:color w:val="FF0000"/>
          <w:sz w:val="32"/>
          <w:szCs w:val="32"/>
          <w:rtl/>
          <w:lang w:bidi="ar-DZ"/>
        </w:rPr>
        <w:t xml:space="preserve">سميك </w:t>
      </w:r>
      <w:proofErr w:type="gramStart"/>
      <w:r w:rsidRPr="001C7CFD">
        <w:rPr>
          <w:rFonts w:ascii="Traditional Arabic" w:hAnsi="Traditional Arabic"/>
          <w:b/>
          <w:bCs/>
          <w:color w:val="FF0000"/>
          <w:sz w:val="32"/>
          <w:szCs w:val="32"/>
          <w:rtl/>
          <w:lang w:bidi="ar-DZ"/>
        </w:rPr>
        <w:t>تباعد</w:t>
      </w:r>
      <w:proofErr w:type="gramEnd"/>
      <w:r w:rsidRPr="001C7CFD">
        <w:rPr>
          <w:rFonts w:ascii="Traditional Arabic" w:hAnsi="Traditional Arabic"/>
          <w:b/>
          <w:bCs/>
          <w:color w:val="FF0000"/>
          <w:sz w:val="32"/>
          <w:szCs w:val="32"/>
          <w:rtl/>
          <w:lang w:bidi="ar-DZ"/>
        </w:rPr>
        <w:t xml:space="preserve"> الأسطر </w:t>
      </w:r>
      <w:r w:rsidRPr="001C7CFD">
        <w:rPr>
          <w:rFonts w:cs="Times New Roman"/>
          <w:b/>
          <w:bCs/>
          <w:color w:val="FF0000"/>
          <w:sz w:val="32"/>
          <w:szCs w:val="32"/>
          <w:lang w:val="en-US" w:bidi="ar-DZ"/>
        </w:rPr>
        <w:t>1</w:t>
      </w:r>
      <w:r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سم</w:t>
      </w:r>
    </w:p>
    <w:p w:rsidR="001C7CFD" w:rsidRPr="001C7CFD" w:rsidRDefault="001C7CFD" w:rsidP="001C7CFD">
      <w:pPr>
        <w:bidi/>
        <w:spacing w:after="0" w:line="240" w:lineRule="auto"/>
        <w:rPr>
          <w:rFonts w:ascii="Traditional Arabic" w:hAnsi="Traditional Arabic"/>
          <w:b/>
          <w:bCs/>
          <w:color w:val="FF0000"/>
          <w:sz w:val="28"/>
          <w:szCs w:val="28"/>
          <w:rtl/>
          <w:lang w:bidi="ar-DZ"/>
        </w:rPr>
      </w:pPr>
      <w:r w:rsidRPr="001C7CFD">
        <w:rPr>
          <w:rFonts w:ascii="Traditional Arabic" w:hAnsi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/>
          <w:sz w:val="28"/>
          <w:szCs w:val="28"/>
          <w:rtl/>
          <w:lang w:bidi="ar-DZ"/>
        </w:rPr>
        <w:t>مؤسسة الانتماء</w:t>
      </w:r>
      <w:r w:rsidRPr="001C7CFD">
        <w:rPr>
          <w:rFonts w:ascii="Traditional Arabic" w:hAnsi="Traditional Arabic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hint="cs"/>
          <w:sz w:val="28"/>
          <w:szCs w:val="28"/>
          <w:rtl/>
          <w:lang w:bidi="ar-DZ"/>
        </w:rPr>
        <w:t xml:space="preserve">مع </w:t>
      </w:r>
      <w:r w:rsidRPr="001C7CFD">
        <w:rPr>
          <w:rFonts w:ascii="Traditional Arabic" w:hAnsi="Traditional Arabic"/>
          <w:sz w:val="28"/>
          <w:szCs w:val="28"/>
          <w:rtl/>
          <w:lang w:bidi="ar-DZ"/>
        </w:rPr>
        <w:t>إيميل الباحث الأول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hint="cs"/>
          <w:b/>
          <w:bCs/>
          <w:color w:val="FF0000"/>
          <w:sz w:val="28"/>
          <w:szCs w:val="28"/>
          <w:rtl/>
          <w:lang w:bidi="ar-DZ"/>
        </w:rPr>
        <w:t xml:space="preserve">ويكون 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rtl/>
          <w:lang w:bidi="ar-DZ"/>
        </w:rPr>
        <w:t xml:space="preserve">حجم الخط 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lang w:bidi="ar-DZ"/>
        </w:rPr>
        <w:t>14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1C7CFD">
        <w:rPr>
          <w:rFonts w:ascii="Traditional Arabic" w:hAnsi="Traditional Arabic" w:hint="cs"/>
          <w:b/>
          <w:bCs/>
          <w:color w:val="FF0000"/>
          <w:sz w:val="28"/>
          <w:szCs w:val="28"/>
          <w:rtl/>
          <w:lang w:bidi="ar-DZ"/>
        </w:rPr>
        <w:t xml:space="preserve">تباعد الأسطر </w:t>
      </w:r>
      <w:r w:rsidRPr="001C7CFD">
        <w:rPr>
          <w:rFonts w:cs="Times New Roman"/>
          <w:b/>
          <w:bCs/>
          <w:color w:val="FF0000"/>
          <w:sz w:val="28"/>
          <w:szCs w:val="28"/>
          <w:lang w:val="en-US" w:bidi="ar-DZ"/>
        </w:rPr>
        <w:t>1</w:t>
      </w:r>
      <w:r>
        <w:rPr>
          <w:rFonts w:cs="Times New Roman" w:hint="cs"/>
          <w:b/>
          <w:bCs/>
          <w:color w:val="FF0000"/>
          <w:sz w:val="28"/>
          <w:szCs w:val="28"/>
          <w:rtl/>
          <w:lang w:bidi="ar-DZ"/>
        </w:rPr>
        <w:t>سم</w:t>
      </w:r>
    </w:p>
    <w:p w:rsidR="001C7CFD" w:rsidRDefault="001C7CFD" w:rsidP="001C7CFD">
      <w:pPr>
        <w:bidi/>
        <w:spacing w:after="0" w:line="240" w:lineRule="auto"/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</w:pPr>
      <w:r w:rsidRPr="001C7CFD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</w:p>
    <w:p w:rsidR="001C7CFD" w:rsidRPr="001C7CFD" w:rsidRDefault="001C7CFD" w:rsidP="001C7CFD">
      <w:pPr>
        <w:bidi/>
        <w:spacing w:after="0" w:line="240" w:lineRule="auto"/>
        <w:rPr>
          <w:rFonts w:ascii="Traditional Arabic" w:hAnsi="Traditional Arabic"/>
          <w:b/>
          <w:bCs/>
          <w:sz w:val="32"/>
          <w:szCs w:val="32"/>
          <w:lang w:bidi="ar-DZ"/>
        </w:rPr>
      </w:pP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ا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سم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ا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 xml:space="preserve">لباحث الثاني أو المشرف </w:t>
      </w:r>
      <w:r w:rsidRPr="001C7CFD">
        <w:rPr>
          <w:rFonts w:ascii="Traditional Arabic" w:hAnsi="Traditional Arabic" w:hint="cs"/>
          <w:b/>
          <w:bCs/>
          <w:sz w:val="32"/>
          <w:szCs w:val="32"/>
          <w:rtl/>
          <w:lang w:bidi="ar-DZ"/>
        </w:rPr>
        <w:t>بالكامل</w:t>
      </w:r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gramStart"/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>ويك</w:t>
      </w:r>
      <w:bookmarkStart w:id="0" w:name="_GoBack"/>
      <w:bookmarkEnd w:id="0"/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 xml:space="preserve">ون  </w:t>
      </w:r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>حجم</w:t>
      </w:r>
      <w:proofErr w:type="gramEnd"/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 xml:space="preserve"> الخط </w:t>
      </w:r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 xml:space="preserve">16 </w:t>
      </w:r>
      <w:r w:rsidRPr="001C7CFD">
        <w:rPr>
          <w:rFonts w:ascii="Traditional Arabic" w:hAnsi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1C7CFD">
        <w:rPr>
          <w:rFonts w:ascii="Traditional Arabic" w:hAnsi="Traditional Arabic" w:hint="cs"/>
          <w:b/>
          <w:bCs/>
          <w:color w:val="FF0000"/>
          <w:sz w:val="32"/>
          <w:szCs w:val="32"/>
          <w:rtl/>
          <w:lang w:bidi="ar-DZ"/>
        </w:rPr>
        <w:t>سميك</w:t>
      </w:r>
      <w:r w:rsidRPr="001C7CFD">
        <w:rPr>
          <w:rFonts w:ascii="Traditional Arabic" w:hAnsi="Traditional Arabic"/>
          <w:b/>
          <w:bCs/>
          <w:color w:val="FF0000"/>
          <w:sz w:val="32"/>
          <w:szCs w:val="32"/>
          <w:rtl/>
          <w:lang w:bidi="ar-DZ"/>
        </w:rPr>
        <w:t xml:space="preserve"> تباعد الأسطر: </w:t>
      </w:r>
      <w:r w:rsidRPr="001C7CFD">
        <w:rPr>
          <w:rFonts w:cs="Times New Roman"/>
          <w:b/>
          <w:bCs/>
          <w:color w:val="FF0000"/>
          <w:sz w:val="32"/>
          <w:szCs w:val="32"/>
          <w:lang w:val="en-US" w:bidi="ar-DZ"/>
        </w:rPr>
        <w:t>1</w:t>
      </w:r>
      <w:r w:rsidRPr="001C7CFD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سم</w:t>
      </w:r>
    </w:p>
    <w:p w:rsidR="001C7CFD" w:rsidRPr="001C7CFD" w:rsidRDefault="001C7CFD" w:rsidP="001C7CFD">
      <w:pPr>
        <w:bidi/>
        <w:spacing w:after="0" w:line="240" w:lineRule="auto"/>
        <w:rPr>
          <w:rFonts w:ascii="Traditional Arabic" w:hAnsi="Traditional Arabic"/>
          <w:sz w:val="28"/>
          <w:szCs w:val="28"/>
          <w:rtl/>
          <w:lang w:bidi="ar-DZ"/>
        </w:rPr>
      </w:pPr>
      <w:r w:rsidRPr="001C7CFD">
        <w:rPr>
          <w:rFonts w:ascii="Traditional Arabic" w:hAnsi="Traditional Arabic"/>
          <w:sz w:val="28"/>
          <w:szCs w:val="28"/>
          <w:rtl/>
          <w:lang w:bidi="ar-DZ"/>
        </w:rPr>
        <w:t>مؤسسة الانتماء كاملة، إيميل الباحث الثاني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rtl/>
          <w:lang w:bidi="ar-DZ"/>
        </w:rPr>
        <w:t xml:space="preserve"> حجم الخط 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lang w:bidi="ar-DZ"/>
        </w:rPr>
        <w:t>14</w:t>
      </w:r>
      <w:r w:rsidRPr="001C7CFD">
        <w:rPr>
          <w:rFonts w:ascii="Traditional Arabic" w:hAnsi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1C7CFD">
        <w:rPr>
          <w:rFonts w:ascii="Traditional Arabic" w:hAnsi="Traditional Arabic" w:hint="cs"/>
          <w:b/>
          <w:bCs/>
          <w:color w:val="FF0000"/>
          <w:sz w:val="28"/>
          <w:szCs w:val="28"/>
          <w:rtl/>
          <w:lang w:bidi="ar-DZ"/>
        </w:rPr>
        <w:t xml:space="preserve">تباعد الأسطر: </w:t>
      </w:r>
      <w:r w:rsidRPr="001C7CFD">
        <w:rPr>
          <w:rFonts w:cs="Times New Roman"/>
          <w:b/>
          <w:bCs/>
          <w:color w:val="FF0000"/>
          <w:sz w:val="28"/>
          <w:szCs w:val="28"/>
          <w:lang w:val="en-US" w:bidi="ar-DZ"/>
        </w:rPr>
        <w:t>1</w:t>
      </w:r>
      <w:r w:rsidRPr="001C7CFD">
        <w:rPr>
          <w:rFonts w:cs="Times New Roman" w:hint="cs"/>
          <w:b/>
          <w:bCs/>
          <w:color w:val="FF0000"/>
          <w:sz w:val="28"/>
          <w:szCs w:val="28"/>
          <w:rtl/>
          <w:lang w:bidi="ar-DZ"/>
        </w:rPr>
        <w:t>سم</w:t>
      </w:r>
    </w:p>
    <w:tbl>
      <w:tblPr>
        <w:tblStyle w:val="Grilledutableau1"/>
        <w:bidiVisual/>
        <w:tblW w:w="0" w:type="auto"/>
        <w:tblInd w:w="947" w:type="dxa"/>
        <w:tblLook w:val="04A0" w:firstRow="1" w:lastRow="0" w:firstColumn="1" w:lastColumn="0" w:noHBand="0" w:noVBand="1"/>
      </w:tblPr>
      <w:tblGrid>
        <w:gridCol w:w="3642"/>
        <w:gridCol w:w="2794"/>
        <w:gridCol w:w="2471"/>
      </w:tblGrid>
      <w:tr w:rsidR="001C7CFD" w:rsidRPr="001C7CFD" w:rsidTr="00FD6C38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D" w:rsidRPr="001C7CFD" w:rsidRDefault="001C7CFD" w:rsidP="001C7CFD">
            <w:pPr>
              <w:bidi/>
              <w:spacing w:line="252" w:lineRule="auto"/>
              <w:jc w:val="left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bidi="ar-DZ"/>
              </w:rPr>
            </w:pPr>
            <w:r w:rsidRPr="001C7CFD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DZ"/>
              </w:rPr>
              <w:t>تاريخ الإرسال</w:t>
            </w:r>
            <w:proofErr w:type="gramStart"/>
            <w:r w:rsidRPr="001C7CFD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.../..../......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D" w:rsidRPr="001C7CFD" w:rsidRDefault="001C7CFD" w:rsidP="001C7CFD">
            <w:pPr>
              <w:bidi/>
              <w:spacing w:line="252" w:lineRule="auto"/>
              <w:jc w:val="left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bidi="ar-DZ"/>
              </w:rPr>
            </w:pPr>
            <w:r w:rsidRPr="001C7CFD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DZ"/>
              </w:rPr>
              <w:t>تاريخ القبول</w:t>
            </w:r>
            <w:proofErr w:type="gramStart"/>
            <w:r w:rsidRPr="001C7CFD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...../....../......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FD" w:rsidRPr="001C7CFD" w:rsidRDefault="001C7CFD" w:rsidP="001C7CFD">
            <w:pPr>
              <w:bidi/>
              <w:spacing w:line="252" w:lineRule="auto"/>
              <w:jc w:val="left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bidi="ar-DZ"/>
              </w:rPr>
            </w:pPr>
            <w:r w:rsidRPr="001C7CFD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DZ"/>
              </w:rPr>
              <w:t>تاريخ النشر</w:t>
            </w:r>
            <w:proofErr w:type="gramStart"/>
            <w:r w:rsidRPr="001C7CFD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..../...../......</w:t>
            </w:r>
          </w:p>
        </w:tc>
      </w:tr>
    </w:tbl>
    <w:p w:rsidR="001C7CFD" w:rsidRPr="00990394" w:rsidRDefault="001C7CFD" w:rsidP="009E68BC">
      <w:pPr>
        <w:pStyle w:val="TexteArticle"/>
        <w:rPr>
          <w:lang w:val="en-US"/>
        </w:rPr>
      </w:pPr>
    </w:p>
    <w:p w:rsidR="00FC422A" w:rsidRPr="00BD0B5C" w:rsidRDefault="00FC422A" w:rsidP="00BD0B5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bidi/>
        <w:ind w:firstLine="567"/>
        <w:jc w:val="both"/>
        <w:rPr>
          <w:rFonts w:ascii="Simplified Arabic" w:hAnsi="Simplified Arabic" w:cs="Simplified Arabic"/>
          <w:i/>
          <w:sz w:val="28"/>
          <w:szCs w:val="28"/>
        </w:rPr>
      </w:pPr>
      <w:r w:rsidRPr="00BD0B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ملخص</w:t>
      </w:r>
      <w:r w:rsidRPr="00BD0B5C">
        <w:rPr>
          <w:rFonts w:ascii="Simplified Arabic" w:hAnsi="Simplified Arabic" w:cs="Simplified Arabic"/>
          <w:b/>
          <w:bCs/>
          <w:color w:val="000066"/>
          <w:sz w:val="28"/>
          <w:szCs w:val="28"/>
          <w:rtl/>
          <w:lang w:bidi="ar-DZ"/>
        </w:rPr>
        <w:t xml:space="preserve">: </w:t>
      </w:r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يكون بين 6 أسطر إلى 10 و حجم الخط يكون 14 بتباعد 1 سم (دائما </w:t>
      </w:r>
      <w:proofErr w:type="spellStart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سامبليفيد</w:t>
      </w:r>
      <w:proofErr w:type="spellEnd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أرابيك</w:t>
      </w:r>
      <w:proofErr w:type="spellEnd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>Simplefied</w:t>
      </w:r>
      <w:proofErr w:type="spellEnd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 xml:space="preserve"> </w:t>
      </w:r>
      <w:proofErr w:type="spellStart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>Arabic</w:t>
      </w:r>
      <w:proofErr w:type="spellEnd"/>
      <w:r w:rsidR="00BD0B5C"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)</w:t>
      </w:r>
      <w:r w:rsidR="00BD0B5C" w:rsidRPr="00BD0B5C">
        <w:rPr>
          <w:rFonts w:ascii="Simplified Arabic" w:hAnsi="Simplified Arabic" w:cs="Simplified Arabic"/>
          <w:b/>
          <w:bCs/>
          <w:color w:val="000066"/>
          <w:sz w:val="28"/>
          <w:szCs w:val="28"/>
          <w:lang w:bidi="ar-DZ"/>
        </w:rPr>
        <w:t xml:space="preserve"> </w:t>
      </w:r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ضع الملخص هنا (يتم الإشارة في الملخص إلى هدف البحث، والنتائج </w:t>
      </w:r>
      <w:proofErr w:type="spell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المتوصل</w:t>
      </w:r>
      <w:proofErr w:type="spell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إليها في فقرتين)</w:t>
      </w:r>
      <w:r w:rsidRPr="00BD0B5C">
        <w:rPr>
          <w:rFonts w:ascii="Simplified Arabic" w:hAnsi="Simplified Arabic" w:cs="Simplified Arabic"/>
          <w:sz w:val="28"/>
          <w:szCs w:val="28"/>
          <w:rtl/>
        </w:rPr>
        <w:t>.</w:t>
      </w:r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</w:t>
      </w:r>
      <w:proofErr w:type="gram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ضع</w:t>
      </w:r>
      <w:proofErr w:type="gram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الملخص هنا (يتم الإشارة في الملخص إلى هدف البحث، والنتائج </w:t>
      </w:r>
      <w:proofErr w:type="spell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المتوصل</w:t>
      </w:r>
      <w:proofErr w:type="spell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إليها في فقرتين). </w:t>
      </w:r>
      <w:proofErr w:type="gram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ضع</w:t>
      </w:r>
      <w:proofErr w:type="gram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الملخص هنا (يتم الإشارة في الملخص إلى هدف البحث، والنتائج </w:t>
      </w:r>
      <w:proofErr w:type="spell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المتوصل</w:t>
      </w:r>
      <w:proofErr w:type="spell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إليها في فقرتين). </w:t>
      </w:r>
      <w:proofErr w:type="gram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ضع</w:t>
      </w:r>
      <w:proofErr w:type="gram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الملخص هنا (يتم الإشارة في الملخص إلى هدف البحث، والنتائج </w:t>
      </w:r>
      <w:proofErr w:type="spell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المتوصل</w:t>
      </w:r>
      <w:proofErr w:type="spell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إليها في فقرتين). </w:t>
      </w:r>
      <w:proofErr w:type="gram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ضع</w:t>
      </w:r>
      <w:proofErr w:type="gram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الملخص هنا (يتم الإشارة في الملخص إلى هدف البحث، والنتائج </w:t>
      </w:r>
      <w:proofErr w:type="spellStart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>المتوصل</w:t>
      </w:r>
      <w:proofErr w:type="spellEnd"/>
      <w:r w:rsidRPr="00BD0B5C">
        <w:rPr>
          <w:rFonts w:ascii="Simplified Arabic" w:hAnsi="Simplified Arabic" w:cs="Simplified Arabic"/>
          <w:i/>
          <w:sz w:val="28"/>
          <w:szCs w:val="28"/>
          <w:rtl/>
        </w:rPr>
        <w:t xml:space="preserve"> إليها في فقرتين). </w:t>
      </w:r>
    </w:p>
    <w:p w:rsidR="00FC422A" w:rsidRPr="00BD0B5C" w:rsidRDefault="00BD0B5C" w:rsidP="00BD0B5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bidi/>
        <w:jc w:val="lowKashida"/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FC422A" w:rsidRPr="00BD0B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كلمات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FC422A" w:rsidRPr="00BD0B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مفتاحية: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D0B5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تكون الكلمات المفتاحية تشير بشكل دقيق إلى محتوى الدراسة المقدمة.</w:t>
      </w:r>
    </w:p>
    <w:p w:rsidR="00FC422A" w:rsidRDefault="00FC422A" w:rsidP="00467E1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1276"/>
        </w:tabs>
        <w:jc w:val="lowKashida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>
        <w:rPr>
          <w:rFonts w:cs="Times New Roman"/>
          <w:b/>
          <w:bCs/>
          <w:sz w:val="24"/>
          <w:szCs w:val="24"/>
          <w:lang w:val="en-US" w:bidi="ar-DZ"/>
        </w:rPr>
        <w:t>Abstract</w:t>
      </w:r>
      <w:r>
        <w:rPr>
          <w:rFonts w:cs="Times New Roman"/>
          <w:b/>
          <w:bCs/>
          <w:color w:val="000066"/>
          <w:sz w:val="24"/>
          <w:szCs w:val="24"/>
          <w:lang w:val="en-US" w:bidi="ar-DZ"/>
        </w:rPr>
        <w:t>:</w:t>
      </w:r>
      <w:r>
        <w:rPr>
          <w:rFonts w:cs="Times New Roman"/>
          <w:sz w:val="24"/>
          <w:szCs w:val="24"/>
          <w:lang w:val="en-US" w:bidi="ar-DZ"/>
        </w:rPr>
        <w:t xml:space="preserve"> </w:t>
      </w:r>
      <w:r>
        <w:rPr>
          <w:rFonts w:cs="Times New Roman"/>
          <w:color w:val="FF0000"/>
          <w:sz w:val="24"/>
          <w:szCs w:val="24"/>
          <w:lang w:val="de-DE" w:bidi="ar-DZ"/>
        </w:rPr>
        <w:t>(</w:t>
      </w:r>
      <w:proofErr w:type="spellStart"/>
      <w:r w:rsidR="00467E1F">
        <w:rPr>
          <w:rFonts w:cs="Times New Roman"/>
          <w:color w:val="FF0000"/>
          <w:sz w:val="24"/>
          <w:szCs w:val="24"/>
          <w:lang w:val="de-DE" w:bidi="ar-DZ"/>
        </w:rPr>
        <w:t>between</w:t>
      </w:r>
      <w:proofErr w:type="spellEnd"/>
      <w:r w:rsidR="00467E1F">
        <w:rPr>
          <w:rFonts w:cs="Times New Roman"/>
          <w:color w:val="FF0000"/>
          <w:sz w:val="24"/>
          <w:szCs w:val="24"/>
          <w:lang w:val="de-DE" w:bidi="ar-DZ"/>
        </w:rPr>
        <w:t xml:space="preserve"> 6-</w:t>
      </w:r>
      <w:r>
        <w:rPr>
          <w:rFonts w:cs="Times New Roman"/>
          <w:color w:val="FF0000"/>
          <w:sz w:val="24"/>
          <w:szCs w:val="24"/>
          <w:lang w:val="de-DE" w:bidi="ar-DZ"/>
        </w:rPr>
        <w:t xml:space="preserve"> </w:t>
      </w:r>
      <w:r>
        <w:rPr>
          <w:rFonts w:cs="Times New Roman"/>
          <w:color w:val="FF0000"/>
          <w:sz w:val="24"/>
          <w:szCs w:val="24"/>
          <w:lang w:val="en-US" w:bidi="ar-DZ"/>
        </w:rPr>
        <w:t>10 Lines</w:t>
      </w:r>
      <w:r>
        <w:rPr>
          <w:rFonts w:cs="Times New Roman"/>
          <w:color w:val="FF0000"/>
          <w:sz w:val="24"/>
          <w:szCs w:val="24"/>
          <w:lang w:val="de-DE" w:bidi="ar-DZ"/>
        </w:rPr>
        <w:t>)</w:t>
      </w:r>
      <w:r>
        <w:rPr>
          <w:rFonts w:cs="Times New Roman" w:hint="cs"/>
          <w:color w:val="FF0000"/>
          <w:sz w:val="24"/>
          <w:szCs w:val="24"/>
          <w:rtl/>
          <w:lang w:val="de-DE" w:bidi="ar-DZ"/>
        </w:rPr>
        <w:t xml:space="preserve">     </w:t>
      </w:r>
      <w:r>
        <w:rPr>
          <w:rFonts w:cs="Times New Roman"/>
          <w:color w:val="FF0000"/>
          <w:sz w:val="24"/>
          <w:szCs w:val="24"/>
          <w:lang w:val="de-DE" w:bidi="ar-DZ"/>
        </w:rPr>
        <w:t xml:space="preserve"> size-</w:t>
      </w:r>
      <w:r w:rsidR="00467E1F">
        <w:rPr>
          <w:rFonts w:cs="Times New Roman"/>
          <w:color w:val="FF0000"/>
          <w:sz w:val="24"/>
          <w:szCs w:val="24"/>
          <w:lang w:val="de-DE" w:bidi="ar-DZ"/>
        </w:rPr>
        <w:t>12</w:t>
      </w:r>
      <w:r>
        <w:rPr>
          <w:rFonts w:cs="Times New Roman"/>
          <w:color w:val="FF0000"/>
          <w:sz w:val="24"/>
          <w:szCs w:val="24"/>
          <w:lang w:val="de-DE" w:bidi="ar-DZ"/>
        </w:rPr>
        <w:t xml:space="preserve">; </w:t>
      </w:r>
      <w:r>
        <w:rPr>
          <w:rFonts w:cs="Times New Roman"/>
          <w:color w:val="FF0000"/>
          <w:sz w:val="24"/>
          <w:szCs w:val="24"/>
          <w:lang w:val="en-US" w:bidi="ar-DZ"/>
        </w:rPr>
        <w:t xml:space="preserve">Interline </w:t>
      </w:r>
      <w:r w:rsidR="00467E1F">
        <w:rPr>
          <w:rFonts w:cs="Times New Roman"/>
          <w:color w:val="FF0000"/>
          <w:sz w:val="24"/>
          <w:szCs w:val="24"/>
          <w:lang w:bidi="ar-DZ"/>
        </w:rPr>
        <w:t>1</w:t>
      </w:r>
    </w:p>
    <w:p w:rsidR="00FC422A" w:rsidRDefault="00FC422A" w:rsidP="00FC422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567"/>
        <w:jc w:val="lowKashida"/>
        <w:rPr>
          <w:rFonts w:cs="Times New Roman"/>
          <w:sz w:val="24"/>
          <w:szCs w:val="24"/>
          <w:lang w:val="en-US" w:bidi="ar-DZ"/>
        </w:rPr>
      </w:pPr>
      <w:r>
        <w:rPr>
          <w:rFonts w:cs="Times New Roman"/>
          <w:sz w:val="24"/>
          <w:szCs w:val="24"/>
          <w:lang w:val="en-US" w:bidi="ar-DZ"/>
        </w:rPr>
        <w:t>Enter your abstract here (an abstract is a brief, comprehensive summary of the contents of the article).</w:t>
      </w:r>
      <w:r>
        <w:rPr>
          <w:rFonts w:cs="Times New Roman"/>
          <w:sz w:val="24"/>
          <w:szCs w:val="24"/>
          <w:lang w:val="de-DE" w:bidi="ar-DZ"/>
        </w:rPr>
        <w:t xml:space="preserve"> </w:t>
      </w:r>
      <w:r>
        <w:rPr>
          <w:rFonts w:cs="Times New Roman"/>
          <w:sz w:val="24"/>
          <w:szCs w:val="24"/>
          <w:lang w:val="en-US" w:bidi="ar-DZ"/>
        </w:rPr>
        <w:t>Enter your abstract here (an abstract is a brief, comprehensive summary of the contents of the article).</w:t>
      </w:r>
      <w:r>
        <w:rPr>
          <w:rFonts w:cs="Times New Roman"/>
          <w:sz w:val="24"/>
          <w:szCs w:val="24"/>
          <w:lang w:val="de-DE" w:bidi="ar-DZ"/>
        </w:rPr>
        <w:t xml:space="preserve"> </w:t>
      </w:r>
    </w:p>
    <w:p w:rsidR="00FC422A" w:rsidRDefault="00FC422A" w:rsidP="00467E1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jc w:val="lowKashida"/>
        <w:rPr>
          <w:rFonts w:cs="Times New Roman"/>
          <w:b/>
          <w:sz w:val="24"/>
          <w:szCs w:val="24"/>
          <w:lang w:val="en-US" w:bidi="ar-DZ"/>
        </w:rPr>
      </w:pPr>
      <w:r>
        <w:rPr>
          <w:rFonts w:cs="Times New Roman"/>
          <w:b/>
          <w:sz w:val="24"/>
          <w:szCs w:val="24"/>
          <w:lang w:val="en-US" w:bidi="ar-DZ"/>
        </w:rPr>
        <w:t xml:space="preserve">Keywords: </w:t>
      </w:r>
      <w:r w:rsidR="00467E1F">
        <w:rPr>
          <w:rFonts w:cs="Times New Roman"/>
          <w:bCs/>
          <w:sz w:val="24"/>
          <w:szCs w:val="24"/>
          <w:lang w:bidi="ar-DZ"/>
        </w:rPr>
        <w:t>The keywords accurately indicate the content of the presented study.</w:t>
      </w:r>
    </w:p>
    <w:p w:rsidR="00C7788E" w:rsidRPr="007255B3" w:rsidRDefault="00C7788E" w:rsidP="00C51FDF">
      <w:pPr>
        <w:pStyle w:val="Sction"/>
        <w:rPr>
          <w:lang w:val="en-US"/>
        </w:rPr>
        <w:sectPr w:rsidR="00C7788E" w:rsidRPr="007255B3" w:rsidSect="00467E1F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340"/>
          <w:docGrid w:linePitch="360"/>
        </w:sectPr>
      </w:pPr>
    </w:p>
    <w:p w:rsidR="001C7CFD" w:rsidRPr="00A03B7C" w:rsidRDefault="001C7CFD" w:rsidP="00A03B7C">
      <w:pPr>
        <w:pStyle w:val="Sction"/>
        <w:numPr>
          <w:ilvl w:val="0"/>
          <w:numId w:val="0"/>
        </w:numPr>
        <w:ind w:left="432"/>
        <w:jc w:val="center"/>
        <w:rPr>
          <w:color w:val="365F91" w:themeColor="accent1" w:themeShade="BF"/>
          <w:rtl/>
        </w:rPr>
      </w:pPr>
      <w:r w:rsidRPr="00A03B7C">
        <w:rPr>
          <w:rFonts w:hint="cs"/>
          <w:color w:val="365F91" w:themeColor="accent1" w:themeShade="BF"/>
          <w:rtl/>
        </w:rPr>
        <w:lastRenderedPageBreak/>
        <w:t xml:space="preserve">تقديم </w:t>
      </w:r>
      <w:proofErr w:type="gramStart"/>
      <w:r w:rsidRPr="00A03B7C">
        <w:rPr>
          <w:rFonts w:hint="cs"/>
          <w:color w:val="365F91" w:themeColor="accent1" w:themeShade="BF"/>
          <w:rtl/>
        </w:rPr>
        <w:t>وثيقة</w:t>
      </w:r>
      <w:proofErr w:type="gramEnd"/>
      <w:r w:rsidRPr="00A03B7C">
        <w:rPr>
          <w:color w:val="365F91" w:themeColor="accent1" w:themeShade="BF"/>
          <w:rtl/>
        </w:rPr>
        <w:t xml:space="preserve"> </w:t>
      </w:r>
      <w:r w:rsidRPr="00A03B7C">
        <w:rPr>
          <w:rFonts w:hint="cs"/>
          <w:color w:val="365F91" w:themeColor="accent1" w:themeShade="BF"/>
          <w:rtl/>
        </w:rPr>
        <w:t>المقال</w:t>
      </w:r>
    </w:p>
    <w:p w:rsidR="001C7CFD" w:rsidRPr="00A03B7C" w:rsidRDefault="001C7CFD" w:rsidP="00A03B7C">
      <w:pPr>
        <w:pStyle w:val="TexteArticle"/>
        <w:spacing w:before="0" w:after="0"/>
        <w:rPr>
          <w:b/>
          <w:bCs/>
          <w:color w:val="FF0000"/>
          <w:sz w:val="28"/>
          <w:szCs w:val="28"/>
          <w:rtl/>
          <w:lang w:bidi="ar-DZ"/>
        </w:rPr>
      </w:pPr>
      <w:proofErr w:type="gramStart"/>
      <w:r w:rsidRPr="00A03B7C">
        <w:rPr>
          <w:rFonts w:hint="cs"/>
          <w:b/>
          <w:bCs/>
          <w:color w:val="FF0000"/>
          <w:sz w:val="28"/>
          <w:szCs w:val="28"/>
          <w:rtl/>
          <w:lang w:bidi="ar-DZ"/>
        </w:rPr>
        <w:t>ترسل</w:t>
      </w:r>
      <w:proofErr w:type="gramEnd"/>
      <w:r w:rsidRPr="00A03B7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المقالات عن طريق المنصة الجزائرية للمجلات العلمية </w:t>
      </w:r>
      <w:r w:rsidRPr="00A03B7C">
        <w:rPr>
          <w:b/>
          <w:bCs/>
          <w:color w:val="FF0000"/>
          <w:sz w:val="28"/>
          <w:szCs w:val="28"/>
          <w:lang w:bidi="ar-DZ"/>
        </w:rPr>
        <w:t>ASJP</w:t>
      </w:r>
      <w:r w:rsidRPr="00A03B7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A03B7C">
        <w:rPr>
          <w:b/>
          <w:bCs/>
          <w:color w:val="FF0000"/>
          <w:sz w:val="28"/>
          <w:szCs w:val="28"/>
          <w:lang w:val="en-US" w:bidi="ar-DZ"/>
        </w:rPr>
        <w:t>(www.asjp.cerist.dz</w:t>
      </w:r>
      <w:proofErr w:type="gramStart"/>
      <w:r w:rsidRPr="00A03B7C">
        <w:rPr>
          <w:b/>
          <w:bCs/>
          <w:color w:val="FF0000"/>
          <w:sz w:val="28"/>
          <w:szCs w:val="28"/>
          <w:lang w:val="en-US" w:bidi="ar-DZ"/>
        </w:rPr>
        <w:t>)</w:t>
      </w:r>
      <w:r w:rsidRPr="00A03B7C">
        <w:rPr>
          <w:b/>
          <w:bCs/>
          <w:color w:val="FF0000"/>
          <w:sz w:val="28"/>
          <w:szCs w:val="28"/>
          <w:lang w:bidi="ar-DZ"/>
        </w:rPr>
        <w:t xml:space="preserve"> </w:t>
      </w:r>
      <w:r w:rsidRPr="00A03B7C">
        <w:rPr>
          <w:rFonts w:hint="cs"/>
          <w:b/>
          <w:bCs/>
          <w:color w:val="FF0000"/>
          <w:sz w:val="28"/>
          <w:szCs w:val="28"/>
          <w:rtl/>
          <w:lang w:bidi="ar-DZ"/>
        </w:rPr>
        <w:t>.</w:t>
      </w:r>
      <w:proofErr w:type="gramEnd"/>
    </w:p>
    <w:p w:rsidR="001C7CFD" w:rsidRDefault="001C7CFD" w:rsidP="00A03B7C">
      <w:pPr>
        <w:pStyle w:val="TexteArticle"/>
        <w:spacing w:before="0" w:after="0"/>
        <w:rPr>
          <w:rFonts w:hint="cs"/>
          <w:b/>
          <w:bCs/>
          <w:color w:val="FF0000"/>
          <w:rtl/>
          <w:lang w:bidi="ar-DZ"/>
        </w:rPr>
      </w:pPr>
      <w:r w:rsidRPr="00A03B7C">
        <w:rPr>
          <w:rFonts w:hint="cs"/>
          <w:b/>
          <w:bCs/>
          <w:color w:val="FF0000"/>
          <w:sz w:val="28"/>
          <w:szCs w:val="28"/>
          <w:rtl/>
        </w:rPr>
        <w:t xml:space="preserve">يجب تقديم وثيقة المقال </w:t>
      </w:r>
      <w:proofErr w:type="gramStart"/>
      <w:r w:rsidRPr="00A03B7C">
        <w:rPr>
          <w:rFonts w:hint="cs"/>
          <w:b/>
          <w:bCs/>
          <w:color w:val="FF0000"/>
          <w:sz w:val="28"/>
          <w:szCs w:val="28"/>
          <w:rtl/>
        </w:rPr>
        <w:t>على</w:t>
      </w:r>
      <w:proofErr w:type="gramEnd"/>
      <w:r w:rsidRPr="00A03B7C">
        <w:rPr>
          <w:b/>
          <w:bCs/>
          <w:color w:val="FF0000"/>
          <w:sz w:val="28"/>
          <w:szCs w:val="28"/>
          <w:rtl/>
        </w:rPr>
        <w:t xml:space="preserve">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>شكل</w:t>
      </w:r>
      <w:r w:rsidRPr="00A03B7C">
        <w:rPr>
          <w:b/>
          <w:bCs/>
          <w:color w:val="FF0000"/>
          <w:sz w:val="28"/>
          <w:szCs w:val="28"/>
          <w:rtl/>
        </w:rPr>
        <w:t xml:space="preserve">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 xml:space="preserve">ملف وورد </w:t>
      </w:r>
      <w:r w:rsidRPr="00A03B7C">
        <w:rPr>
          <w:b/>
          <w:bCs/>
          <w:color w:val="FF0000"/>
          <w:sz w:val="28"/>
          <w:szCs w:val="28"/>
          <w:lang w:val="en-US" w:bidi="ar-DZ"/>
        </w:rPr>
        <w:t xml:space="preserve">word 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A03B7C">
        <w:rPr>
          <w:b/>
          <w:bCs/>
          <w:color w:val="FF0000"/>
          <w:sz w:val="28"/>
          <w:szCs w:val="28"/>
          <w:lang w:val="en-US" w:bidi="ar-DZ"/>
        </w:rPr>
        <w:t>(.</w:t>
      </w:r>
      <w:proofErr w:type="gramStart"/>
      <w:r w:rsidRPr="00A03B7C">
        <w:rPr>
          <w:b/>
          <w:bCs/>
          <w:color w:val="FF0000"/>
          <w:sz w:val="28"/>
          <w:szCs w:val="28"/>
          <w:lang w:val="en-US" w:bidi="ar-DZ"/>
        </w:rPr>
        <w:t>doc</w:t>
      </w:r>
      <w:r w:rsidRPr="00A03B7C">
        <w:rPr>
          <w:b/>
          <w:bCs/>
          <w:color w:val="FF0000"/>
          <w:sz w:val="28"/>
          <w:szCs w:val="28"/>
          <w:lang w:bidi="ar-DZ"/>
        </w:rPr>
        <w:t>x</w:t>
      </w:r>
      <w:proofErr w:type="gramEnd"/>
      <w:r w:rsidRPr="00A03B7C">
        <w:rPr>
          <w:b/>
          <w:bCs/>
          <w:color w:val="FF0000"/>
          <w:sz w:val="28"/>
          <w:szCs w:val="28"/>
          <w:lang w:val="en-US" w:bidi="ar-DZ"/>
        </w:rPr>
        <w:t xml:space="preserve">) </w:t>
      </w:r>
      <w:r w:rsidRPr="00A03B7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فقط</w:t>
      </w:r>
      <w:r w:rsidRPr="00FC422A">
        <w:rPr>
          <w:rFonts w:hint="cs"/>
          <w:b/>
          <w:bCs/>
          <w:color w:val="FF0000"/>
          <w:rtl/>
          <w:lang w:bidi="ar-DZ"/>
        </w:rPr>
        <w:t>.</w:t>
      </w:r>
      <w:r w:rsidRPr="00FC422A">
        <w:rPr>
          <w:rFonts w:hint="cs"/>
          <w:b/>
          <w:bCs/>
          <w:color w:val="FF0000"/>
          <w:rtl/>
          <w:lang w:bidi="ar-DZ"/>
        </w:rPr>
        <w:tab/>
      </w:r>
    </w:p>
    <w:p w:rsidR="00A03B7C" w:rsidRDefault="00A03B7C" w:rsidP="00A03B7C">
      <w:pPr>
        <w:pStyle w:val="TexteArticle"/>
        <w:spacing w:before="0" w:after="0"/>
        <w:rPr>
          <w:rFonts w:hint="cs"/>
          <w:b/>
          <w:bCs/>
          <w:color w:val="FF0000"/>
          <w:rtl/>
          <w:lang w:bidi="ar-DZ"/>
        </w:rPr>
      </w:pPr>
    </w:p>
    <w:p w:rsidR="00A03B7C" w:rsidRPr="00A03B7C" w:rsidRDefault="00A03B7C" w:rsidP="00A03B7C">
      <w:pPr>
        <w:bidi/>
        <w:jc w:val="center"/>
        <w:rPr>
          <w:rFonts w:ascii="Traditional Arabic" w:hAnsi="Traditional Arabic" w:hint="cs"/>
          <w:b/>
          <w:bCs/>
          <w:sz w:val="30"/>
          <w:szCs w:val="30"/>
          <w:rtl/>
          <w:lang w:bidi="ar-DZ"/>
        </w:rPr>
      </w:pPr>
      <w:r w:rsidRPr="00A03B7C">
        <w:rPr>
          <w:rFonts w:ascii="Traditional Arabic" w:hAnsi="Traditional Arabic" w:hint="cs"/>
          <w:b/>
          <w:bCs/>
          <w:sz w:val="30"/>
          <w:szCs w:val="30"/>
          <w:highlight w:val="green"/>
          <w:rtl/>
        </w:rPr>
        <w:t xml:space="preserve">يجب أن يكون المحتوى بخط </w:t>
      </w:r>
      <w:proofErr w:type="spellStart"/>
      <w:r w:rsidRPr="00A03B7C">
        <w:rPr>
          <w:rFonts w:ascii="Traditional Arabic" w:hAnsi="Traditional Arabic"/>
          <w:b/>
          <w:bCs/>
          <w:sz w:val="30"/>
          <w:szCs w:val="30"/>
          <w:highlight w:val="green"/>
        </w:rPr>
        <w:t>Simplified</w:t>
      </w:r>
      <w:proofErr w:type="spellEnd"/>
      <w:r w:rsidRPr="00A03B7C">
        <w:rPr>
          <w:rFonts w:ascii="Traditional Arabic" w:hAnsi="Traditional Arabic"/>
          <w:b/>
          <w:bCs/>
          <w:sz w:val="30"/>
          <w:szCs w:val="30"/>
          <w:highlight w:val="green"/>
        </w:rPr>
        <w:t xml:space="preserve"> </w:t>
      </w:r>
      <w:proofErr w:type="spellStart"/>
      <w:proofErr w:type="gramStart"/>
      <w:r w:rsidRPr="00A03B7C">
        <w:rPr>
          <w:rFonts w:ascii="Traditional Arabic" w:hAnsi="Traditional Arabic"/>
          <w:b/>
          <w:bCs/>
          <w:sz w:val="30"/>
          <w:szCs w:val="30"/>
          <w:highlight w:val="green"/>
        </w:rPr>
        <w:t>Arabic</w:t>
      </w:r>
      <w:proofErr w:type="spellEnd"/>
      <w:r w:rsidRPr="00A03B7C">
        <w:rPr>
          <w:rFonts w:ascii="Traditional Arabic" w:hAnsi="Traditional Arabic"/>
          <w:b/>
          <w:bCs/>
          <w:sz w:val="30"/>
          <w:szCs w:val="30"/>
          <w:highlight w:val="green"/>
        </w:rPr>
        <w:t xml:space="preserve"> </w:t>
      </w:r>
      <w:r w:rsidRPr="00A03B7C">
        <w:rPr>
          <w:rFonts w:ascii="Traditional Arabic" w:hAnsi="Traditional Arabic" w:hint="cs"/>
          <w:b/>
          <w:bCs/>
          <w:sz w:val="30"/>
          <w:szCs w:val="30"/>
          <w:highlight w:val="green"/>
          <w:rtl/>
          <w:lang w:bidi="ar-DZ"/>
        </w:rPr>
        <w:t xml:space="preserve"> بحجم</w:t>
      </w:r>
      <w:proofErr w:type="gramEnd"/>
      <w:r w:rsidRPr="00A03B7C">
        <w:rPr>
          <w:rFonts w:ascii="Traditional Arabic" w:hAnsi="Traditional Arabic" w:hint="cs"/>
          <w:b/>
          <w:bCs/>
          <w:sz w:val="30"/>
          <w:szCs w:val="30"/>
          <w:highlight w:val="green"/>
          <w:rtl/>
          <w:lang w:bidi="ar-DZ"/>
        </w:rPr>
        <w:t xml:space="preserve"> 14 وتباعد أسطر 1 سم</w:t>
      </w:r>
    </w:p>
    <w:p w:rsidR="00A03B7C" w:rsidRPr="00A03B7C" w:rsidRDefault="00A03B7C" w:rsidP="001C7CFD">
      <w:pPr>
        <w:pStyle w:val="TexteArticle"/>
        <w:rPr>
          <w:b/>
          <w:bCs/>
          <w:color w:val="FF0000"/>
          <w:rtl/>
          <w:lang w:val="en-US" w:bidi="ar-DZ"/>
        </w:rPr>
      </w:pPr>
    </w:p>
    <w:p w:rsidR="00C51FDF" w:rsidRPr="00C51FDF" w:rsidRDefault="00C51FDF" w:rsidP="00A03B7C">
      <w:pPr>
        <w:pStyle w:val="Sction"/>
        <w:numPr>
          <w:ilvl w:val="0"/>
          <w:numId w:val="31"/>
        </w:numPr>
        <w:rPr>
          <w:rtl/>
        </w:rPr>
      </w:pPr>
      <w:r w:rsidRPr="00A03B7C">
        <w:rPr>
          <w:sz w:val="32"/>
          <w:szCs w:val="32"/>
          <w:rtl/>
        </w:rPr>
        <w:t>المقدمة</w:t>
      </w:r>
      <w:r w:rsidRPr="00A03B7C">
        <w:rPr>
          <w:rFonts w:hint="cs"/>
          <w:sz w:val="32"/>
          <w:szCs w:val="32"/>
          <w:rtl/>
        </w:rPr>
        <w:t>:</w:t>
      </w:r>
      <w:r w:rsidR="00A03B7C">
        <w:rPr>
          <w:rFonts w:hint="cs"/>
          <w:rtl/>
        </w:rPr>
        <w:t xml:space="preserve"> </w:t>
      </w:r>
      <w:r w:rsidR="00A03B7C" w:rsidRPr="00A03B7C">
        <w:rPr>
          <w:rFonts w:hint="cs"/>
          <w:color w:val="FF0000"/>
          <w:rtl/>
        </w:rPr>
        <w:t xml:space="preserve">(حجم الخط 16 </w:t>
      </w:r>
      <w:proofErr w:type="gramStart"/>
      <w:r w:rsidR="00A03B7C" w:rsidRPr="00A03B7C">
        <w:rPr>
          <w:rFonts w:hint="cs"/>
          <w:color w:val="FF0000"/>
          <w:rtl/>
        </w:rPr>
        <w:t>سميك</w:t>
      </w:r>
      <w:proofErr w:type="gramEnd"/>
      <w:r w:rsidR="00A03B7C" w:rsidRPr="00A03B7C">
        <w:rPr>
          <w:rFonts w:hint="cs"/>
          <w:color w:val="FF0000"/>
          <w:rtl/>
        </w:rPr>
        <w:t>)</w:t>
      </w:r>
    </w:p>
    <w:p w:rsidR="00D35E78" w:rsidRPr="00A03B7C" w:rsidRDefault="00A03B7C" w:rsidP="00A03B7C">
      <w:pPr>
        <w:pStyle w:val="TexteArticle"/>
        <w:rPr>
          <w:rFonts w:hint="cs"/>
          <w:sz w:val="28"/>
          <w:szCs w:val="28"/>
          <w:rtl/>
        </w:rPr>
      </w:pPr>
      <w:r w:rsidRPr="00A03B7C">
        <w:rPr>
          <w:rFonts w:hint="cs"/>
          <w:sz w:val="28"/>
          <w:szCs w:val="28"/>
          <w:rtl/>
        </w:rPr>
        <w:t xml:space="preserve">يجب أن تهدف المقدمة إلى حوصلة مهمة للموضوع تكون تمهيدا للدخول في </w:t>
      </w:r>
      <w:proofErr w:type="spellStart"/>
      <w:r w:rsidRPr="00A03B7C">
        <w:rPr>
          <w:rFonts w:hint="cs"/>
          <w:sz w:val="28"/>
          <w:szCs w:val="28"/>
          <w:rtl/>
        </w:rPr>
        <w:t>تفاصيله</w:t>
      </w:r>
      <w:proofErr w:type="gramStart"/>
      <w:r w:rsidRPr="00A03B7C">
        <w:rPr>
          <w:rFonts w:hint="cs"/>
          <w:sz w:val="28"/>
          <w:szCs w:val="28"/>
          <w:rtl/>
        </w:rPr>
        <w:t>،كما</w:t>
      </w:r>
      <w:proofErr w:type="spellEnd"/>
      <w:proofErr w:type="gramEnd"/>
      <w:r w:rsidRPr="00A03B7C">
        <w:rPr>
          <w:rFonts w:hint="cs"/>
          <w:sz w:val="28"/>
          <w:szCs w:val="28"/>
          <w:rtl/>
        </w:rPr>
        <w:t xml:space="preserve"> يجب أن تحتوي على طرح إشكالية المقال أو البحث بإدراج الفرضيات الهادفة والمناسبة</w:t>
      </w:r>
      <w:r w:rsidR="00D35E78" w:rsidRPr="00A03B7C">
        <w:rPr>
          <w:rFonts w:hint="cs"/>
          <w:sz w:val="28"/>
          <w:szCs w:val="28"/>
          <w:rtl/>
        </w:rPr>
        <w:t>.</w:t>
      </w:r>
      <w:r w:rsidR="00D35E78" w:rsidRPr="00A03B7C">
        <w:rPr>
          <w:sz w:val="28"/>
          <w:szCs w:val="28"/>
        </w:rPr>
        <w:t xml:space="preserve">  </w:t>
      </w:r>
    </w:p>
    <w:p w:rsidR="00FC422A" w:rsidRPr="00A03B7C" w:rsidRDefault="00A03B7C" w:rsidP="00A03B7C">
      <w:pPr>
        <w:pStyle w:val="TexteArticle"/>
        <w:numPr>
          <w:ilvl w:val="0"/>
          <w:numId w:val="31"/>
        </w:numPr>
        <w:rPr>
          <w:b/>
          <w:bCs/>
          <w:sz w:val="32"/>
          <w:szCs w:val="32"/>
        </w:rPr>
      </w:pPr>
      <w:proofErr w:type="gramStart"/>
      <w:r w:rsidRPr="00A03B7C">
        <w:rPr>
          <w:rFonts w:hint="cs"/>
          <w:b/>
          <w:bCs/>
          <w:sz w:val="32"/>
          <w:szCs w:val="32"/>
          <w:rtl/>
        </w:rPr>
        <w:t>العنوان</w:t>
      </w:r>
      <w:proofErr w:type="gramEnd"/>
      <w:r w:rsidRPr="00A03B7C">
        <w:rPr>
          <w:rFonts w:hint="cs"/>
          <w:b/>
          <w:bCs/>
          <w:sz w:val="32"/>
          <w:szCs w:val="32"/>
          <w:rtl/>
        </w:rPr>
        <w:t xml:space="preserve"> الرئيسي الأول: </w:t>
      </w:r>
      <w:r w:rsidRPr="00A03B7C">
        <w:rPr>
          <w:rFonts w:hint="cs"/>
          <w:b/>
          <w:bCs/>
          <w:color w:val="FF0000"/>
          <w:sz w:val="32"/>
          <w:szCs w:val="32"/>
          <w:rtl/>
        </w:rPr>
        <w:t>(حجم الخط 16 سميك)</w:t>
      </w:r>
    </w:p>
    <w:p w:rsidR="00697546" w:rsidRDefault="00A03B7C" w:rsidP="00A03B7C">
      <w:pPr>
        <w:pStyle w:val="TexteArticle"/>
        <w:rPr>
          <w:rFonts w:hint="cs"/>
          <w:b/>
          <w:bCs/>
          <w:color w:val="FF0000"/>
          <w:sz w:val="28"/>
          <w:szCs w:val="28"/>
          <w:rtl/>
        </w:rPr>
      </w:pPr>
      <w:r w:rsidRPr="00A03B7C">
        <w:rPr>
          <w:rFonts w:hint="cs"/>
          <w:b/>
          <w:bCs/>
          <w:sz w:val="28"/>
          <w:szCs w:val="28"/>
          <w:rtl/>
          <w:lang w:val="en-US"/>
        </w:rPr>
        <w:t xml:space="preserve">2-1 </w:t>
      </w:r>
      <w:proofErr w:type="gramStart"/>
      <w:r w:rsidRPr="00A03B7C">
        <w:rPr>
          <w:rFonts w:hint="cs"/>
          <w:b/>
          <w:bCs/>
          <w:sz w:val="28"/>
          <w:szCs w:val="28"/>
          <w:rtl/>
          <w:lang w:val="en-US"/>
        </w:rPr>
        <w:t>العنوان</w:t>
      </w:r>
      <w:proofErr w:type="gramEnd"/>
      <w:r w:rsidRPr="00A03B7C">
        <w:rPr>
          <w:rFonts w:hint="cs"/>
          <w:b/>
          <w:bCs/>
          <w:sz w:val="28"/>
          <w:szCs w:val="28"/>
          <w:rtl/>
          <w:lang w:val="en-US"/>
        </w:rPr>
        <w:t xml:space="preserve"> الفرعي الأول: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 xml:space="preserve">(حجم الخط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>14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 xml:space="preserve"> سميك)</w:t>
      </w:r>
    </w:p>
    <w:p w:rsidR="00A03B7C" w:rsidRDefault="00A03B7C" w:rsidP="00A03B7C">
      <w:pPr>
        <w:pStyle w:val="TexteArticle"/>
        <w:jc w:val="both"/>
        <w:rPr>
          <w:rFonts w:eastAsia="Calibri" w:hint="cs"/>
          <w:sz w:val="28"/>
          <w:szCs w:val="28"/>
          <w:rtl/>
          <w:lang w:val="en-US" w:eastAsia="en-US"/>
        </w:rPr>
      </w:pP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هنا محتوى العنوان الفرعي الأول، أدخل هنا محتوى العنوان الفرعي الأول، أدخل هنا</w:t>
      </w:r>
      <w:r w:rsidRPr="00A03B7C">
        <w:rPr>
          <w:sz w:val="28"/>
          <w:szCs w:val="28"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محتوى العنوان الفرعي الأول، أدخل</w:t>
      </w:r>
      <w:r w:rsidRPr="00A03B7C">
        <w:rPr>
          <w:sz w:val="28"/>
          <w:szCs w:val="28"/>
          <w:rtl/>
          <w:lang w:val="en-US"/>
        </w:rPr>
        <w:t xml:space="preserve"> هنا محتوى العنوان الفرعي الأول، </w:t>
      </w:r>
      <w:r w:rsidRPr="00A03B7C">
        <w:rPr>
          <w:rFonts w:eastAsia="Calibri"/>
          <w:sz w:val="28"/>
          <w:szCs w:val="28"/>
          <w:rtl/>
          <w:lang w:val="en-US" w:eastAsia="en-US"/>
        </w:rPr>
        <w:t>أدخل</w:t>
      </w:r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>هنا محتوى العنوان الفرعي الأول، أدخل هنا محتوى العنوان الفرعي الأول، أدخل هنا</w:t>
      </w:r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 xml:space="preserve">محتوى العنوان الفرعي الأول، أدخل هنا محتوى العنوان الفرعي </w:t>
      </w:r>
      <w:proofErr w:type="spellStart"/>
      <w:r w:rsidRPr="00A03B7C">
        <w:rPr>
          <w:rFonts w:eastAsia="Calibri"/>
          <w:sz w:val="28"/>
          <w:szCs w:val="28"/>
          <w:rtl/>
          <w:lang w:val="en-US" w:eastAsia="en-US"/>
        </w:rPr>
        <w:t>الأول،أدخل</w:t>
      </w:r>
      <w:proofErr w:type="spellEnd"/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>هنا محتوى العنوان الفرعي الأول، أدخل هنا محتوى العنوان الفرعي الأول، أدخل هنا</w:t>
      </w:r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>محتوى العنوان الفرعي الأول، أدخل</w:t>
      </w:r>
      <w:r>
        <w:rPr>
          <w:rFonts w:eastAsia="Calibri"/>
          <w:sz w:val="28"/>
          <w:szCs w:val="28"/>
          <w:rtl/>
          <w:lang w:val="en-US" w:eastAsia="en-US"/>
        </w:rPr>
        <w:t xml:space="preserve"> هنا محتوى العنوان الفرعي الأول</w:t>
      </w:r>
      <w:r>
        <w:rPr>
          <w:rFonts w:eastAsia="Calibri" w:hint="cs"/>
          <w:sz w:val="28"/>
          <w:szCs w:val="28"/>
          <w:rtl/>
          <w:lang w:val="en-US" w:eastAsia="en-US"/>
        </w:rPr>
        <w:t>.</w:t>
      </w:r>
    </w:p>
    <w:p w:rsidR="00A03B7C" w:rsidRDefault="00A03B7C" w:rsidP="00A03B7C">
      <w:pPr>
        <w:pStyle w:val="TexteArticle"/>
        <w:jc w:val="both"/>
        <w:rPr>
          <w:rFonts w:hint="cs"/>
          <w:b/>
          <w:bCs/>
          <w:color w:val="FF0000"/>
          <w:sz w:val="28"/>
          <w:szCs w:val="28"/>
          <w:rtl/>
        </w:rPr>
      </w:pPr>
      <w:r w:rsidRPr="00A03B7C">
        <w:rPr>
          <w:rFonts w:hint="cs"/>
          <w:b/>
          <w:bCs/>
          <w:sz w:val="28"/>
          <w:szCs w:val="28"/>
          <w:rtl/>
          <w:lang w:val="en-US"/>
        </w:rPr>
        <w:t xml:space="preserve">2-2 </w:t>
      </w:r>
      <w:proofErr w:type="gramStart"/>
      <w:r w:rsidRPr="00A03B7C">
        <w:rPr>
          <w:rFonts w:hint="cs"/>
          <w:b/>
          <w:bCs/>
          <w:sz w:val="28"/>
          <w:szCs w:val="28"/>
          <w:rtl/>
          <w:lang w:val="en-US"/>
        </w:rPr>
        <w:t>العنوان</w:t>
      </w:r>
      <w:proofErr w:type="gramEnd"/>
      <w:r w:rsidRPr="00A03B7C">
        <w:rPr>
          <w:rFonts w:hint="cs"/>
          <w:b/>
          <w:bCs/>
          <w:sz w:val="28"/>
          <w:szCs w:val="28"/>
          <w:rtl/>
          <w:lang w:val="en-US"/>
        </w:rPr>
        <w:t xml:space="preserve"> الفرعي </w:t>
      </w:r>
      <w:r w:rsidRPr="00A03B7C">
        <w:rPr>
          <w:rFonts w:hint="cs"/>
          <w:b/>
          <w:bCs/>
          <w:sz w:val="28"/>
          <w:szCs w:val="28"/>
          <w:rtl/>
          <w:lang w:val="en-US"/>
        </w:rPr>
        <w:t>الثاني</w:t>
      </w:r>
      <w:r w:rsidRPr="00A03B7C">
        <w:rPr>
          <w:rFonts w:hint="cs"/>
          <w:b/>
          <w:bCs/>
          <w:sz w:val="28"/>
          <w:szCs w:val="28"/>
          <w:rtl/>
          <w:lang w:val="en-US"/>
        </w:rPr>
        <w:t xml:space="preserve">: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>(حجم الخط 14 سميك)</w:t>
      </w:r>
    </w:p>
    <w:p w:rsidR="00A03B7C" w:rsidRPr="00A03B7C" w:rsidRDefault="00A03B7C" w:rsidP="00A03B7C">
      <w:pPr>
        <w:pStyle w:val="TexteArticle"/>
        <w:jc w:val="both"/>
        <w:rPr>
          <w:b/>
          <w:bCs/>
          <w:lang w:val="en-US"/>
        </w:rPr>
      </w:pP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  <w:r w:rsidRPr="00A03B7C">
        <w:rPr>
          <w:sz w:val="28"/>
          <w:szCs w:val="28"/>
          <w:rtl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أدخل</w:t>
      </w:r>
      <w:r w:rsidRPr="00A03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rtl/>
          <w:lang w:val="en-US"/>
        </w:rPr>
        <w:t>هنا محتوى العنوان الفرعي ال</w:t>
      </w:r>
      <w:r>
        <w:rPr>
          <w:rFonts w:hint="cs"/>
          <w:sz w:val="28"/>
          <w:szCs w:val="28"/>
          <w:rtl/>
          <w:lang w:val="en-US"/>
        </w:rPr>
        <w:t>ثاني،</w:t>
      </w:r>
    </w:p>
    <w:p w:rsidR="00E60F54" w:rsidRPr="00E60F54" w:rsidRDefault="00E60F54" w:rsidP="00E60F54">
      <w:pPr>
        <w:pStyle w:val="TexteArticle"/>
        <w:numPr>
          <w:ilvl w:val="0"/>
          <w:numId w:val="31"/>
        </w:numPr>
        <w:rPr>
          <w:rFonts w:hint="cs"/>
          <w:b/>
          <w:bCs/>
          <w:sz w:val="32"/>
          <w:szCs w:val="32"/>
        </w:rPr>
      </w:pPr>
      <w:proofErr w:type="gramStart"/>
      <w:r w:rsidRPr="00A03B7C">
        <w:rPr>
          <w:rFonts w:hint="cs"/>
          <w:b/>
          <w:bCs/>
          <w:sz w:val="32"/>
          <w:szCs w:val="32"/>
          <w:rtl/>
        </w:rPr>
        <w:t>العنوان</w:t>
      </w:r>
      <w:proofErr w:type="gramEnd"/>
      <w:r w:rsidRPr="00A03B7C">
        <w:rPr>
          <w:rFonts w:hint="cs"/>
          <w:b/>
          <w:bCs/>
          <w:sz w:val="32"/>
          <w:szCs w:val="32"/>
          <w:rtl/>
        </w:rPr>
        <w:t xml:space="preserve"> الرئيسي </w:t>
      </w:r>
      <w:r>
        <w:rPr>
          <w:rFonts w:hint="cs"/>
          <w:b/>
          <w:bCs/>
          <w:sz w:val="32"/>
          <w:szCs w:val="32"/>
          <w:rtl/>
        </w:rPr>
        <w:t>الثاني</w:t>
      </w:r>
      <w:r w:rsidRPr="00A03B7C">
        <w:rPr>
          <w:rFonts w:hint="cs"/>
          <w:b/>
          <w:bCs/>
          <w:sz w:val="32"/>
          <w:szCs w:val="32"/>
          <w:rtl/>
        </w:rPr>
        <w:t xml:space="preserve">: </w:t>
      </w:r>
      <w:r w:rsidRPr="00A03B7C">
        <w:rPr>
          <w:rFonts w:hint="cs"/>
          <w:b/>
          <w:bCs/>
          <w:color w:val="FF0000"/>
          <w:sz w:val="32"/>
          <w:szCs w:val="32"/>
          <w:rtl/>
        </w:rPr>
        <w:t>(حجم الخط 16 سميك)</w:t>
      </w:r>
    </w:p>
    <w:p w:rsidR="00E60F54" w:rsidRPr="00A03B7C" w:rsidRDefault="00E60F54" w:rsidP="00E60F54">
      <w:pPr>
        <w:pStyle w:val="TexteArticle"/>
        <w:ind w:left="792" w:firstLine="0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>3-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proofErr w:type="gramStart"/>
      <w:r w:rsidRPr="00A03B7C">
        <w:rPr>
          <w:rFonts w:hint="cs"/>
          <w:b/>
          <w:bCs/>
          <w:sz w:val="28"/>
          <w:szCs w:val="28"/>
          <w:rtl/>
          <w:lang w:val="en-US"/>
        </w:rPr>
        <w:t>العنوان</w:t>
      </w:r>
      <w:proofErr w:type="gramEnd"/>
      <w:r w:rsidRPr="00A03B7C">
        <w:rPr>
          <w:rFonts w:hint="cs"/>
          <w:b/>
          <w:bCs/>
          <w:sz w:val="28"/>
          <w:szCs w:val="28"/>
          <w:rtl/>
          <w:lang w:val="en-US"/>
        </w:rPr>
        <w:t xml:space="preserve"> الفرعي الأول: </w:t>
      </w:r>
      <w:r w:rsidRPr="00A03B7C">
        <w:rPr>
          <w:rFonts w:hint="cs"/>
          <w:b/>
          <w:bCs/>
          <w:color w:val="FF0000"/>
          <w:sz w:val="28"/>
          <w:szCs w:val="28"/>
          <w:rtl/>
        </w:rPr>
        <w:t>(حجم الخط 14 سميك)</w:t>
      </w:r>
    </w:p>
    <w:p w:rsidR="00E60F54" w:rsidRDefault="00E60F54" w:rsidP="00E60F54">
      <w:pPr>
        <w:pStyle w:val="TexteArticle"/>
        <w:jc w:val="both"/>
        <w:rPr>
          <w:rFonts w:eastAsia="Calibri" w:hint="cs"/>
          <w:sz w:val="28"/>
          <w:szCs w:val="28"/>
          <w:rtl/>
          <w:lang w:val="en-US" w:eastAsia="en-US"/>
        </w:rPr>
      </w:pPr>
      <w:r w:rsidRPr="00A03B7C">
        <w:rPr>
          <w:sz w:val="28"/>
          <w:szCs w:val="28"/>
          <w:rtl/>
          <w:lang w:val="en-US"/>
        </w:rPr>
        <w:lastRenderedPageBreak/>
        <w:t>أدخل</w:t>
      </w:r>
      <w:r w:rsidRPr="00A03B7C">
        <w:rPr>
          <w:sz w:val="28"/>
          <w:szCs w:val="28"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>هنا محتوى العنوان الفرعي الأول، أدخل هنا محتوى العنوان الفرعي الأول، أدخل هنا</w:t>
      </w:r>
      <w:r w:rsidRPr="00A03B7C">
        <w:rPr>
          <w:sz w:val="28"/>
          <w:szCs w:val="28"/>
          <w:lang w:val="en-US"/>
        </w:rPr>
        <w:t xml:space="preserve"> </w:t>
      </w:r>
      <w:r w:rsidRPr="00A03B7C">
        <w:rPr>
          <w:sz w:val="28"/>
          <w:szCs w:val="28"/>
          <w:rtl/>
          <w:lang w:val="en-US"/>
        </w:rPr>
        <w:t xml:space="preserve">محتوى العنوان الفرعي الأول، أدخل هنا محتوى العنوان الفرعي الأول، </w:t>
      </w:r>
      <w:r w:rsidRPr="00A03B7C">
        <w:rPr>
          <w:rFonts w:eastAsia="Calibri"/>
          <w:sz w:val="28"/>
          <w:szCs w:val="28"/>
          <w:rtl/>
          <w:lang w:val="en-US" w:eastAsia="en-US"/>
        </w:rPr>
        <w:t>أدخل</w:t>
      </w:r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>هنا محتوى العنوان الفرعي الأول، أدخل هنا محتوى العنوان الفرعي الأول، أدخل هنا</w:t>
      </w:r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 xml:space="preserve">محتوى العنوان الفرعي الأول، أدخل هنا محتوى العنوان الفرعي </w:t>
      </w:r>
      <w:proofErr w:type="spellStart"/>
      <w:r w:rsidRPr="00A03B7C">
        <w:rPr>
          <w:rFonts w:eastAsia="Calibri"/>
          <w:sz w:val="28"/>
          <w:szCs w:val="28"/>
          <w:rtl/>
          <w:lang w:val="en-US" w:eastAsia="en-US"/>
        </w:rPr>
        <w:t>الأول،أدخل</w:t>
      </w:r>
      <w:proofErr w:type="spellEnd"/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>هنا محتوى العنوان الفرعي الأول، أدخل هنا محتوى العنوان الفرعي الأول، أدخل هنا</w:t>
      </w:r>
      <w:r w:rsidRPr="00A03B7C">
        <w:rPr>
          <w:rFonts w:eastAsia="Calibri"/>
          <w:sz w:val="28"/>
          <w:szCs w:val="28"/>
          <w:lang w:val="en-US" w:eastAsia="en-US"/>
        </w:rPr>
        <w:t xml:space="preserve"> </w:t>
      </w:r>
      <w:r w:rsidRPr="00A03B7C">
        <w:rPr>
          <w:rFonts w:eastAsia="Calibri"/>
          <w:sz w:val="28"/>
          <w:szCs w:val="28"/>
          <w:rtl/>
          <w:lang w:val="en-US" w:eastAsia="en-US"/>
        </w:rPr>
        <w:t>محتوى العنوان الفرعي الأول، أدخل</w:t>
      </w:r>
      <w:r>
        <w:rPr>
          <w:rFonts w:eastAsia="Calibri"/>
          <w:sz w:val="28"/>
          <w:szCs w:val="28"/>
          <w:rtl/>
          <w:lang w:val="en-US" w:eastAsia="en-US"/>
        </w:rPr>
        <w:t xml:space="preserve"> هنا محتوى العنوان الفرعي الأول</w:t>
      </w:r>
      <w:r>
        <w:rPr>
          <w:rFonts w:eastAsia="Calibri" w:hint="cs"/>
          <w:sz w:val="28"/>
          <w:szCs w:val="28"/>
          <w:rtl/>
          <w:lang w:val="en-US" w:eastAsia="en-US"/>
        </w:rPr>
        <w:t>.</w:t>
      </w:r>
    </w:p>
    <w:p w:rsidR="00E60F54" w:rsidRDefault="00E60F54" w:rsidP="00E60F54">
      <w:pPr>
        <w:pStyle w:val="TexteArticle"/>
        <w:jc w:val="both"/>
        <w:rPr>
          <w:rFonts w:eastAsia="Calibri" w:hint="cs"/>
          <w:sz w:val="28"/>
          <w:szCs w:val="28"/>
          <w:rtl/>
          <w:lang w:val="en-US" w:eastAsia="en-US"/>
        </w:rPr>
      </w:pPr>
      <w:r>
        <w:rPr>
          <w:rFonts w:eastAsia="Calibri" w:hint="cs"/>
          <w:sz w:val="28"/>
          <w:szCs w:val="28"/>
          <w:rtl/>
          <w:lang w:val="en-US" w:eastAsia="en-US"/>
        </w:rPr>
        <w:t xml:space="preserve">وهكذا حسب تفاصيل </w:t>
      </w:r>
      <w:proofErr w:type="gramStart"/>
      <w:r>
        <w:rPr>
          <w:rFonts w:eastAsia="Calibri" w:hint="cs"/>
          <w:sz w:val="28"/>
          <w:szCs w:val="28"/>
          <w:rtl/>
          <w:lang w:val="en-US" w:eastAsia="en-US"/>
        </w:rPr>
        <w:t>المقال</w:t>
      </w:r>
      <w:proofErr w:type="gramEnd"/>
      <w:r>
        <w:rPr>
          <w:rFonts w:eastAsia="Calibri" w:hint="cs"/>
          <w:sz w:val="28"/>
          <w:szCs w:val="28"/>
          <w:rtl/>
          <w:lang w:val="en-US" w:eastAsia="en-US"/>
        </w:rPr>
        <w:t>...</w:t>
      </w:r>
    </w:p>
    <w:p w:rsidR="00E60F54" w:rsidRPr="00E60F54" w:rsidRDefault="00E60F54" w:rsidP="00E60F54">
      <w:pPr>
        <w:pStyle w:val="TexteArticle"/>
        <w:numPr>
          <w:ilvl w:val="0"/>
          <w:numId w:val="31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الخاتمة</w:t>
      </w:r>
      <w:r w:rsidRPr="00A03B7C">
        <w:rPr>
          <w:rFonts w:hint="cs"/>
          <w:b/>
          <w:bCs/>
          <w:sz w:val="32"/>
          <w:szCs w:val="32"/>
          <w:rtl/>
        </w:rPr>
        <w:t xml:space="preserve">: </w:t>
      </w:r>
      <w:r w:rsidRPr="00A03B7C">
        <w:rPr>
          <w:rFonts w:hint="cs"/>
          <w:b/>
          <w:bCs/>
          <w:color w:val="FF0000"/>
          <w:sz w:val="32"/>
          <w:szCs w:val="32"/>
          <w:rtl/>
        </w:rPr>
        <w:t xml:space="preserve">(حجم الخط 16 </w:t>
      </w:r>
      <w:proofErr w:type="gramStart"/>
      <w:r w:rsidRPr="00A03B7C">
        <w:rPr>
          <w:rFonts w:hint="cs"/>
          <w:b/>
          <w:bCs/>
          <w:color w:val="FF0000"/>
          <w:sz w:val="32"/>
          <w:szCs w:val="32"/>
          <w:rtl/>
        </w:rPr>
        <w:t>سميك</w:t>
      </w:r>
      <w:proofErr w:type="gramEnd"/>
      <w:r w:rsidRPr="00A03B7C">
        <w:rPr>
          <w:rFonts w:hint="cs"/>
          <w:b/>
          <w:bCs/>
          <w:color w:val="FF0000"/>
          <w:sz w:val="32"/>
          <w:szCs w:val="32"/>
          <w:rtl/>
        </w:rPr>
        <w:t>)</w:t>
      </w:r>
    </w:p>
    <w:p w:rsidR="00E60F54" w:rsidRDefault="00E60F54" w:rsidP="00E60F54">
      <w:pPr>
        <w:bidi/>
        <w:ind w:firstLine="56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على الباحث و</w:t>
      </w:r>
      <w:r>
        <w:rPr>
          <w:sz w:val="32"/>
          <w:szCs w:val="32"/>
          <w:rtl/>
        </w:rPr>
        <w:t xml:space="preserve">ضع في خاتمة البحث </w:t>
      </w:r>
      <w:r>
        <w:rPr>
          <w:rFonts w:hint="cs"/>
          <w:sz w:val="32"/>
          <w:szCs w:val="32"/>
          <w:rtl/>
        </w:rPr>
        <w:t>نتائجه وملخصا استنتاجيا حسب منهج 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ودلالات </w:t>
      </w:r>
      <w:r>
        <w:rPr>
          <w:sz w:val="32"/>
          <w:szCs w:val="32"/>
          <w:rtl/>
        </w:rPr>
        <w:t xml:space="preserve">لما ورد في مضمون البحث، </w:t>
      </w:r>
      <w:r>
        <w:rPr>
          <w:rFonts w:hint="cs"/>
          <w:sz w:val="32"/>
          <w:szCs w:val="32"/>
          <w:rtl/>
        </w:rPr>
        <w:t>والاهتمام بترتيب ومنطقية</w:t>
      </w:r>
      <w:r>
        <w:rPr>
          <w:sz w:val="32"/>
          <w:szCs w:val="32"/>
          <w:rtl/>
        </w:rPr>
        <w:t xml:space="preserve"> النتائج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rtl/>
        </w:rPr>
        <w:t>المتوصل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</w:t>
      </w:r>
      <w:r>
        <w:rPr>
          <w:sz w:val="32"/>
          <w:szCs w:val="32"/>
          <w:rtl/>
        </w:rPr>
        <w:t xml:space="preserve">ليها، </w:t>
      </w:r>
      <w:r>
        <w:rPr>
          <w:rFonts w:hint="cs"/>
          <w:sz w:val="32"/>
          <w:szCs w:val="32"/>
          <w:rtl/>
        </w:rPr>
        <w:t xml:space="preserve">كما يمكن </w:t>
      </w:r>
      <w:r>
        <w:rPr>
          <w:sz w:val="32"/>
          <w:szCs w:val="32"/>
          <w:rtl/>
        </w:rPr>
        <w:t xml:space="preserve">تقديم </w:t>
      </w:r>
      <w:r>
        <w:rPr>
          <w:rFonts w:hint="cs"/>
          <w:sz w:val="32"/>
          <w:szCs w:val="32"/>
          <w:rtl/>
        </w:rPr>
        <w:t>مقترحات وتوصيات هادفة.</w:t>
      </w:r>
    </w:p>
    <w:p w:rsidR="00E60F54" w:rsidRDefault="00E60F54" w:rsidP="00E60F54">
      <w:pPr>
        <w:bidi/>
        <w:ind w:firstLine="566"/>
        <w:jc w:val="both"/>
        <w:rPr>
          <w:rFonts w:hint="cs"/>
          <w:sz w:val="32"/>
          <w:szCs w:val="32"/>
          <w:rtl/>
        </w:rPr>
      </w:pPr>
    </w:p>
    <w:p w:rsidR="00E60F54" w:rsidRPr="00E60F54" w:rsidRDefault="00E60F54" w:rsidP="00E60F54">
      <w:pPr>
        <w:bidi/>
        <w:ind w:firstLine="566"/>
        <w:jc w:val="both"/>
        <w:rPr>
          <w:b/>
          <w:bCs/>
          <w:sz w:val="32"/>
          <w:szCs w:val="32"/>
        </w:rPr>
      </w:pPr>
      <w:r w:rsidRPr="00E60F54">
        <w:rPr>
          <w:rFonts w:hint="cs"/>
          <w:b/>
          <w:bCs/>
          <w:sz w:val="32"/>
          <w:szCs w:val="32"/>
          <w:rtl/>
        </w:rPr>
        <w:t xml:space="preserve">الهوامش </w:t>
      </w:r>
    </w:p>
    <w:p w:rsidR="00E60F54" w:rsidRPr="00F83897" w:rsidRDefault="00E60F54" w:rsidP="00E60F54">
      <w:pPr>
        <w:pStyle w:val="TexteArticle"/>
        <w:jc w:val="both"/>
        <w:rPr>
          <w:rFonts w:eastAsia="Calibri" w:hint="cs"/>
          <w:sz w:val="28"/>
          <w:szCs w:val="28"/>
          <w:rtl/>
          <w:lang w:eastAsia="en-US" w:bidi="ar-DZ"/>
        </w:rPr>
      </w:pPr>
      <w:r w:rsidRPr="00F83897">
        <w:rPr>
          <w:rFonts w:eastAsia="Calibri" w:hint="cs"/>
          <w:sz w:val="28"/>
          <w:szCs w:val="28"/>
          <w:rtl/>
          <w:lang w:val="en-US" w:eastAsia="en-US"/>
        </w:rPr>
        <w:t xml:space="preserve">تكون الإحالات في آخر المقال وليس داخله وتقدم بطريقة آلية بخط </w:t>
      </w:r>
      <w:proofErr w:type="spellStart"/>
      <w:r w:rsidRPr="00F83897">
        <w:rPr>
          <w:rFonts w:eastAsia="Calibri"/>
          <w:sz w:val="28"/>
          <w:szCs w:val="28"/>
          <w:lang w:eastAsia="en-US"/>
        </w:rPr>
        <w:t>Simplified</w:t>
      </w:r>
      <w:proofErr w:type="spellEnd"/>
      <w:r w:rsidRPr="00F838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F83897">
        <w:rPr>
          <w:rFonts w:eastAsia="Calibri"/>
          <w:sz w:val="28"/>
          <w:szCs w:val="28"/>
          <w:lang w:eastAsia="en-US"/>
        </w:rPr>
        <w:t>Arabic</w:t>
      </w:r>
      <w:proofErr w:type="spellEnd"/>
      <w:r w:rsidRPr="00F83897">
        <w:rPr>
          <w:rFonts w:eastAsia="Calibri"/>
          <w:sz w:val="28"/>
          <w:szCs w:val="28"/>
          <w:lang w:eastAsia="en-US"/>
        </w:rPr>
        <w:t xml:space="preserve"> </w:t>
      </w:r>
      <w:r w:rsidRPr="00F83897">
        <w:rPr>
          <w:rFonts w:eastAsia="Calibri" w:hint="cs"/>
          <w:sz w:val="28"/>
          <w:szCs w:val="28"/>
          <w:rtl/>
          <w:lang w:eastAsia="en-US" w:bidi="ar-DZ"/>
        </w:rPr>
        <w:t xml:space="preserve"> وبحجم</w:t>
      </w:r>
      <w:proofErr w:type="gramEnd"/>
      <w:r w:rsidRPr="00F83897">
        <w:rPr>
          <w:rFonts w:eastAsia="Calibri" w:hint="cs"/>
          <w:sz w:val="28"/>
          <w:szCs w:val="28"/>
          <w:rtl/>
          <w:lang w:eastAsia="en-US" w:bidi="ar-DZ"/>
        </w:rPr>
        <w:t xml:space="preserve"> 12 </w:t>
      </w:r>
    </w:p>
    <w:p w:rsidR="00E60F54" w:rsidRPr="00F83897" w:rsidRDefault="00E60F54" w:rsidP="00E60F54">
      <w:pPr>
        <w:pStyle w:val="TexteArticle"/>
        <w:numPr>
          <w:ilvl w:val="0"/>
          <w:numId w:val="34"/>
        </w:numPr>
        <w:jc w:val="both"/>
        <w:rPr>
          <w:rFonts w:eastAsia="Calibri" w:hint="cs"/>
          <w:sz w:val="28"/>
          <w:szCs w:val="28"/>
          <w:lang w:eastAsia="en-US" w:bidi="ar-DZ"/>
        </w:rPr>
      </w:pPr>
      <w:r w:rsidRPr="00F83897">
        <w:rPr>
          <w:rFonts w:eastAsia="Calibri" w:hint="cs"/>
          <w:b/>
          <w:bCs/>
          <w:color w:val="FF0000"/>
          <w:sz w:val="28"/>
          <w:szCs w:val="28"/>
          <w:rtl/>
          <w:lang w:eastAsia="en-US" w:bidi="ar-DZ"/>
        </w:rPr>
        <w:t>الكتب:</w:t>
      </w:r>
      <w:r w:rsidRPr="00F83897">
        <w:rPr>
          <w:rFonts w:eastAsia="Calibri" w:hint="cs"/>
          <w:sz w:val="28"/>
          <w:szCs w:val="28"/>
          <w:rtl/>
          <w:lang w:eastAsia="en-US" w:bidi="ar-DZ"/>
        </w:rPr>
        <w:t xml:space="preserve"> </w:t>
      </w:r>
      <w:proofErr w:type="gramStart"/>
      <w:r w:rsidRPr="00F83897">
        <w:rPr>
          <w:rFonts w:eastAsia="Calibri" w:hint="cs"/>
          <w:sz w:val="28"/>
          <w:szCs w:val="28"/>
          <w:rtl/>
          <w:lang w:eastAsia="en-US" w:bidi="ar-DZ"/>
        </w:rPr>
        <w:t>المؤلف</w:t>
      </w:r>
      <w:proofErr w:type="gramEnd"/>
      <w:r w:rsidRPr="00F83897">
        <w:rPr>
          <w:rFonts w:eastAsia="Calibri" w:hint="cs"/>
          <w:sz w:val="28"/>
          <w:szCs w:val="28"/>
          <w:rtl/>
          <w:lang w:eastAsia="en-US" w:bidi="ar-DZ"/>
        </w:rPr>
        <w:t>: عنوان الكتاب، دار النشر، الطبعة، البلد وسنة النشر، الصفحة</w:t>
      </w:r>
    </w:p>
    <w:p w:rsidR="00E60F54" w:rsidRPr="00F83897" w:rsidRDefault="00E60F54" w:rsidP="00E60F54">
      <w:pPr>
        <w:pStyle w:val="TexteArticle"/>
        <w:numPr>
          <w:ilvl w:val="0"/>
          <w:numId w:val="34"/>
        </w:numPr>
        <w:jc w:val="both"/>
        <w:rPr>
          <w:rFonts w:eastAsia="Calibri" w:hint="cs"/>
          <w:sz w:val="28"/>
          <w:szCs w:val="28"/>
          <w:lang w:eastAsia="en-US" w:bidi="ar-DZ"/>
        </w:rPr>
      </w:pPr>
      <w:r w:rsidRPr="00F83897">
        <w:rPr>
          <w:rFonts w:eastAsia="Calibri" w:hint="cs"/>
          <w:b/>
          <w:bCs/>
          <w:color w:val="FF0000"/>
          <w:sz w:val="28"/>
          <w:szCs w:val="28"/>
          <w:rtl/>
          <w:lang w:eastAsia="en-US" w:bidi="ar-DZ"/>
        </w:rPr>
        <w:t>الأطروحات:</w:t>
      </w:r>
      <w:r w:rsidRPr="00F83897">
        <w:rPr>
          <w:rFonts w:eastAsia="Calibri" w:hint="cs"/>
          <w:sz w:val="28"/>
          <w:szCs w:val="28"/>
          <w:rtl/>
          <w:lang w:eastAsia="en-US" w:bidi="ar-DZ"/>
        </w:rPr>
        <w:t xml:space="preserve"> الباحث: عنوان الأطروحة، الكلية، الجامعة، البلد، السنة، الصفحة</w:t>
      </w:r>
    </w:p>
    <w:p w:rsidR="00E60F54" w:rsidRPr="00F83897" w:rsidRDefault="00E60F54" w:rsidP="00E60F54">
      <w:pPr>
        <w:pStyle w:val="TexteArticle"/>
        <w:numPr>
          <w:ilvl w:val="0"/>
          <w:numId w:val="34"/>
        </w:numPr>
        <w:jc w:val="both"/>
        <w:rPr>
          <w:rFonts w:eastAsia="Calibri" w:hint="cs"/>
          <w:sz w:val="28"/>
          <w:szCs w:val="28"/>
          <w:lang w:eastAsia="en-US" w:bidi="ar-DZ"/>
        </w:rPr>
      </w:pPr>
      <w:r w:rsidRPr="00F83897">
        <w:rPr>
          <w:rFonts w:eastAsia="Calibri" w:hint="cs"/>
          <w:b/>
          <w:bCs/>
          <w:color w:val="FF0000"/>
          <w:sz w:val="28"/>
          <w:szCs w:val="28"/>
          <w:rtl/>
          <w:lang w:eastAsia="en-US" w:bidi="ar-DZ"/>
        </w:rPr>
        <w:t>المقالات:</w:t>
      </w:r>
      <w:r w:rsidRPr="00F83897">
        <w:rPr>
          <w:rFonts w:eastAsia="Calibri" w:hint="cs"/>
          <w:sz w:val="28"/>
          <w:szCs w:val="28"/>
          <w:rtl/>
          <w:lang w:eastAsia="en-US" w:bidi="ar-DZ"/>
        </w:rPr>
        <w:t xml:space="preserve"> </w:t>
      </w:r>
      <w:proofErr w:type="gramStart"/>
      <w:r w:rsidRPr="00F83897">
        <w:rPr>
          <w:rFonts w:eastAsia="Calibri" w:hint="cs"/>
          <w:sz w:val="28"/>
          <w:szCs w:val="28"/>
          <w:rtl/>
          <w:lang w:eastAsia="en-US" w:bidi="ar-DZ"/>
        </w:rPr>
        <w:t>المؤلف</w:t>
      </w:r>
      <w:proofErr w:type="gramEnd"/>
      <w:r w:rsidRPr="00F83897">
        <w:rPr>
          <w:rFonts w:eastAsia="Calibri" w:hint="cs"/>
          <w:sz w:val="28"/>
          <w:szCs w:val="28"/>
          <w:rtl/>
          <w:lang w:eastAsia="en-US" w:bidi="ar-DZ"/>
        </w:rPr>
        <w:t xml:space="preserve">: عنوان المداخلة، </w:t>
      </w:r>
      <w:r w:rsidRPr="00F83897">
        <w:rPr>
          <w:rFonts w:ascii="Traditional Arabic" w:hAnsi="Traditional Arabic"/>
          <w:i/>
          <w:sz w:val="28"/>
          <w:szCs w:val="28"/>
          <w:rtl/>
        </w:rPr>
        <w:t>عنوان المؤتمر، تاريخ الانعقاد، الجامعة، البلد؛</w:t>
      </w:r>
      <w:r w:rsidR="00F83897" w:rsidRPr="00F83897">
        <w:rPr>
          <w:rFonts w:ascii="Traditional Arabic" w:hAnsi="Traditional Arabic" w:hint="cs"/>
          <w:i/>
          <w:sz w:val="28"/>
          <w:szCs w:val="28"/>
          <w:rtl/>
        </w:rPr>
        <w:t xml:space="preserve"> الصفحة</w:t>
      </w:r>
    </w:p>
    <w:p w:rsidR="00F83897" w:rsidRPr="00F83897" w:rsidRDefault="00F83897" w:rsidP="00E60F54">
      <w:pPr>
        <w:pStyle w:val="TexteArticle"/>
        <w:numPr>
          <w:ilvl w:val="0"/>
          <w:numId w:val="34"/>
        </w:numPr>
        <w:jc w:val="both"/>
        <w:rPr>
          <w:rFonts w:eastAsia="Calibri" w:hint="cs"/>
          <w:sz w:val="28"/>
          <w:szCs w:val="28"/>
          <w:lang w:eastAsia="en-US" w:bidi="ar-DZ"/>
        </w:rPr>
      </w:pPr>
      <w:r w:rsidRPr="00F83897">
        <w:rPr>
          <w:rFonts w:ascii="Traditional Arabic" w:hAnsi="Traditional Arabic" w:hint="cs"/>
          <w:b/>
          <w:bCs/>
          <w:i/>
          <w:color w:val="FF0000"/>
          <w:sz w:val="28"/>
          <w:szCs w:val="28"/>
          <w:rtl/>
        </w:rPr>
        <w:t>مواقع الأنترنت:</w:t>
      </w:r>
      <w:r w:rsidRPr="00F83897">
        <w:rPr>
          <w:rFonts w:ascii="Traditional Arabic" w:hAnsi="Traditional Arabic" w:hint="cs"/>
          <w:i/>
          <w:sz w:val="28"/>
          <w:szCs w:val="28"/>
          <w:rtl/>
        </w:rPr>
        <w:t xml:space="preserve"> اسم الكاتب: عنوان المقال أو المحتوى، تاريخ النشر، تاريخ الاطلاع عليه ثم عنوان الموقع بهذا الشكل</w:t>
      </w:r>
      <w:r>
        <w:rPr>
          <w:rFonts w:ascii="Traditional Arabic" w:hAnsi="Traditional Arabic" w:hint="cs"/>
          <w:i/>
          <w:sz w:val="28"/>
          <w:szCs w:val="28"/>
          <w:rtl/>
        </w:rPr>
        <w:t>:</w:t>
      </w:r>
    </w:p>
    <w:p w:rsidR="00F83897" w:rsidRPr="00F83897" w:rsidRDefault="00F83897" w:rsidP="00F83897">
      <w:pPr>
        <w:pStyle w:val="TexteArticle"/>
        <w:ind w:left="955" w:firstLine="0"/>
        <w:jc w:val="both"/>
        <w:rPr>
          <w:rFonts w:eastAsia="Calibri" w:hint="cs"/>
          <w:sz w:val="28"/>
          <w:szCs w:val="28"/>
          <w:rtl/>
          <w:lang w:eastAsia="en-US" w:bidi="ar-DZ"/>
        </w:rPr>
      </w:pPr>
      <w:r w:rsidRPr="00F83897">
        <w:rPr>
          <w:rFonts w:ascii="Traditional Arabic" w:hAnsi="Traditional Arabic" w:hint="cs"/>
          <w:i/>
          <w:sz w:val="28"/>
          <w:szCs w:val="28"/>
          <w:rtl/>
        </w:rPr>
        <w:t>اسم الكاتب: عنوان المقال أو المحتوى، نُشر بتاريخ</w:t>
      </w:r>
      <w:proofErr w:type="gramStart"/>
      <w:r w:rsidRPr="00F83897">
        <w:rPr>
          <w:rFonts w:ascii="Traditional Arabic" w:hAnsi="Traditional Arabic" w:hint="cs"/>
          <w:i/>
          <w:sz w:val="28"/>
          <w:szCs w:val="28"/>
          <w:rtl/>
        </w:rPr>
        <w:t>: .</w:t>
      </w:r>
      <w:proofErr w:type="gramEnd"/>
      <w:r w:rsidRPr="00F83897">
        <w:rPr>
          <w:rFonts w:ascii="Traditional Arabic" w:hAnsi="Traditional Arabic" w:hint="cs"/>
          <w:i/>
          <w:sz w:val="28"/>
          <w:szCs w:val="28"/>
          <w:rtl/>
        </w:rPr>
        <w:t xml:space="preserve">.../.../...، اطلع عليه بتاريخ: .../..../.... : وننسخ العنوان الإلكتروني للمقال أو </w:t>
      </w:r>
      <w:proofErr w:type="gramStart"/>
      <w:r w:rsidRPr="00F83897">
        <w:rPr>
          <w:rFonts w:ascii="Traditional Arabic" w:hAnsi="Traditional Arabic" w:hint="cs"/>
          <w:i/>
          <w:sz w:val="28"/>
          <w:szCs w:val="28"/>
          <w:rtl/>
        </w:rPr>
        <w:t>المحتوى</w:t>
      </w:r>
      <w:proofErr w:type="gramEnd"/>
      <w:r w:rsidRPr="00F83897">
        <w:rPr>
          <w:rFonts w:ascii="Traditional Arabic" w:hAnsi="Traditional Arabic" w:hint="cs"/>
          <w:i/>
          <w:sz w:val="28"/>
          <w:szCs w:val="28"/>
          <w:rtl/>
        </w:rPr>
        <w:t xml:space="preserve"> هنا.</w:t>
      </w:r>
    </w:p>
    <w:sectPr w:rsidR="00F83897" w:rsidRPr="00F83897" w:rsidSect="00E60F54">
      <w:type w:val="continuous"/>
      <w:pgSz w:w="11906" w:h="16838"/>
      <w:pgMar w:top="709" w:right="992" w:bottom="1009" w:left="936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BF" w:rsidRDefault="00D316BF" w:rsidP="00C7788E">
      <w:pPr>
        <w:spacing w:after="0" w:line="240" w:lineRule="auto"/>
      </w:pPr>
      <w:r>
        <w:separator/>
      </w:r>
    </w:p>
  </w:endnote>
  <w:endnote w:type="continuationSeparator" w:id="0">
    <w:p w:rsidR="00D316BF" w:rsidRDefault="00D316BF" w:rsidP="00C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E60F5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60F54" w:rsidRDefault="00E60F5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60F54" w:rsidRDefault="00E60F54" w:rsidP="00E60F54">
          <w:pPr>
            <w:pStyle w:val="Sansinterligne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724208" w:rsidRPr="0072420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60F54" w:rsidRDefault="00E60F5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60F5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60F54" w:rsidRDefault="00E60F5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60F54" w:rsidRDefault="00E60F5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60F54" w:rsidRDefault="00E60F5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60F54" w:rsidRDefault="00E60F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BF" w:rsidRDefault="00D316BF" w:rsidP="00467E1F">
      <w:pPr>
        <w:bidi/>
        <w:spacing w:after="0" w:line="240" w:lineRule="auto"/>
      </w:pPr>
      <w:r>
        <w:separator/>
      </w:r>
    </w:p>
  </w:footnote>
  <w:footnote w:type="continuationSeparator" w:id="0">
    <w:p w:rsidR="00D316BF" w:rsidRDefault="00D316BF" w:rsidP="00C7788E">
      <w:pPr>
        <w:spacing w:after="0" w:line="240" w:lineRule="auto"/>
      </w:pPr>
      <w:r>
        <w:continuationSeparator/>
      </w:r>
    </w:p>
  </w:footnote>
  <w:footnote w:id="1">
    <w:p w:rsidR="00467E1F" w:rsidRDefault="00467E1F" w:rsidP="00467E1F">
      <w:pPr>
        <w:bidi/>
        <w:ind w:firstLine="282"/>
        <w:jc w:val="both"/>
        <w:rPr>
          <w:rFonts w:ascii="Traditional Arabic" w:hAnsi="Traditional Arabic"/>
          <w:b/>
          <w:bCs/>
          <w:sz w:val="24"/>
          <w:szCs w:val="24"/>
          <w:u w:val="single"/>
        </w:rPr>
      </w:pPr>
      <w:r>
        <w:rPr>
          <w:rStyle w:val="Appelnotedebasdep"/>
        </w:rPr>
        <w:t>(*)</w:t>
      </w:r>
      <w:r>
        <w:t xml:space="preserve">  </w:t>
      </w:r>
      <w:r>
        <w:rPr>
          <w:rFonts w:ascii="Traditional Arabic" w:hAnsi="Traditional Arabic" w:hint="cs"/>
          <w:b/>
          <w:bCs/>
          <w:sz w:val="24"/>
          <w:szCs w:val="24"/>
          <w:rtl/>
          <w:lang w:val="en-GB"/>
        </w:rPr>
        <w:t>تضع اسم المؤلف</w:t>
      </w:r>
      <w:r>
        <w:rPr>
          <w:rFonts w:ascii="Traditional Arabic" w:hAnsi="Traditional Arabic" w:hint="cs"/>
          <w:b/>
          <w:bCs/>
          <w:sz w:val="24"/>
          <w:szCs w:val="24"/>
          <w:rtl/>
          <w:lang w:val="en-GB" w:bidi="ar-DZ"/>
        </w:rPr>
        <w:t xml:space="preserve"> الأول</w:t>
      </w:r>
      <w:r>
        <w:rPr>
          <w:rFonts w:ascii="Traditional Arabic" w:hAnsi="Traditional Arabic" w:hint="cs"/>
          <w:b/>
          <w:bCs/>
          <w:sz w:val="24"/>
          <w:szCs w:val="24"/>
          <w:rtl/>
          <w:lang w:val="en-GB"/>
        </w:rPr>
        <w:t xml:space="preserve"> بالكامل </w:t>
      </w:r>
      <w:r>
        <w:rPr>
          <w:rFonts w:ascii="Traditional Arabic" w:hAnsi="Traditional Arabic"/>
          <w:b/>
          <w:bCs/>
          <w:sz w:val="24"/>
          <w:szCs w:val="24"/>
          <w:rtl/>
          <w:lang w:val="en-GB"/>
        </w:rPr>
        <w:t>،</w:t>
      </w:r>
      <w:r>
        <w:rPr>
          <w:rFonts w:ascii="Traditional Arabic" w:hAnsi="Traditional Arabic" w:hint="cs"/>
          <w:b/>
          <w:bCs/>
          <w:sz w:val="24"/>
          <w:szCs w:val="24"/>
          <w:rtl/>
          <w:lang w:val="en-GB" w:bidi="ar-DZ"/>
        </w:rPr>
        <w:t xml:space="preserve">ثم تضع </w:t>
      </w:r>
      <w:r>
        <w:rPr>
          <w:rFonts w:ascii="Traditional Arabic" w:hAnsi="Traditional Arabic"/>
          <w:b/>
          <w:bCs/>
          <w:sz w:val="24"/>
          <w:szCs w:val="24"/>
          <w:rtl/>
          <w:lang w:val="en-GB"/>
        </w:rPr>
        <w:t>ال</w:t>
      </w:r>
      <w:r>
        <w:rPr>
          <w:rFonts w:ascii="Traditional Arabic" w:hAnsi="Traditional Arabic"/>
          <w:b/>
          <w:bCs/>
          <w:sz w:val="24"/>
          <w:szCs w:val="24"/>
          <w:rtl/>
          <w:lang w:val="en-GB" w:bidi="ar-DZ"/>
        </w:rPr>
        <w:t>إ</w:t>
      </w:r>
      <w:r>
        <w:rPr>
          <w:rFonts w:ascii="Traditional Arabic" w:hAnsi="Traditional Arabic"/>
          <w:b/>
          <w:bCs/>
          <w:sz w:val="24"/>
          <w:szCs w:val="24"/>
          <w:rtl/>
          <w:lang w:val="en-GB"/>
        </w:rPr>
        <w:t>يميل</w:t>
      </w:r>
      <w:r>
        <w:rPr>
          <w:rFonts w:ascii="Traditional Arabic" w:hAnsi="Traditional Arabic"/>
          <w:b/>
          <w:bCs/>
          <w:sz w:val="24"/>
          <w:szCs w:val="24"/>
          <w:lang w:val="en-GB"/>
        </w:rPr>
        <w:t xml:space="preserve">: </w:t>
      </w:r>
      <w:hyperlink r:id="rId1" w:history="1">
        <w:r w:rsidRPr="0084497F">
          <w:rPr>
            <w:rStyle w:val="Lienhypertexte"/>
            <w:rFonts w:cs="Times New Roman"/>
            <w:sz w:val="24"/>
            <w:szCs w:val="24"/>
            <w:lang w:bidi="ar-DZ"/>
          </w:rPr>
          <w:t>authorofarticle@mail.com</w:t>
        </w:r>
      </w:hyperlink>
    </w:p>
    <w:p w:rsidR="00467E1F" w:rsidRPr="00467E1F" w:rsidRDefault="00467E1F" w:rsidP="00467E1F">
      <w:pPr>
        <w:pStyle w:val="Notedebasdepage"/>
        <w:bidi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10"/>
      <w:gridCol w:w="2194"/>
    </w:tblGrid>
    <w:tr w:rsidR="00F83897" w:rsidTr="00F83897">
      <w:trPr>
        <w:trHeight w:val="288"/>
      </w:trPr>
      <w:sdt>
        <w:sdtPr>
          <w:rPr>
            <w:rFonts w:ascii="Calibri" w:eastAsia="Calibri" w:hAnsi="Calibri" w:cs="Arial"/>
            <w:b/>
            <w:iCs/>
          </w:rPr>
          <w:alias w:val="Titre"/>
          <w:id w:val="77761602"/>
          <w:placeholder>
            <w:docPart w:val="C458ECC4F60141D2A45A893A015A5C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71" w:type="dxa"/>
            </w:tcPr>
            <w:p w:rsidR="00F83897" w:rsidRPr="00165E46" w:rsidRDefault="00165E46" w:rsidP="00165E46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</w:pPr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>المجلد: 06   العدد</w:t>
              </w:r>
              <w:r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</w:t>
              </w:r>
              <w:proofErr w:type="gramStart"/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>04</w:t>
              </w:r>
              <w:r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-2020 </w:t>
              </w:r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/</w:t>
              </w:r>
              <w:proofErr w:type="gramEnd"/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ص:.........                                                                      </w:t>
              </w:r>
              <w:r w:rsidRPr="00165E46">
                <w:rPr>
                  <w:rFonts w:ascii="Calibri" w:eastAsia="Calibri" w:hAnsi="Calibri" w:cs="Arial"/>
                  <w:b/>
                  <w:iCs/>
                </w:rPr>
                <w:t>ISSN: 2335-1756</w:t>
              </w:r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>-</w:t>
              </w:r>
              <w:r w:rsidRPr="00165E46">
                <w:rPr>
                  <w:rFonts w:ascii="Calibri" w:eastAsia="Calibri" w:hAnsi="Calibri" w:cs="Arial"/>
                  <w:b/>
                  <w:iCs/>
                </w:rPr>
                <w:t>NDL/BNA/4949-2013</w:t>
              </w:r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</w:t>
              </w:r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                          </w:t>
              </w:r>
              <w:r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                            </w:t>
              </w:r>
              <w:r w:rsidRPr="00165E46">
                <w:rPr>
                  <w:rFonts w:ascii="Calibri" w:eastAsia="Calibri" w:hAnsi="Calibri" w:cs="Arial" w:hint="cs"/>
                  <w:b/>
                  <w:iCs/>
                  <w:rtl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  <w:alias w:val="Année"/>
          <w:id w:val="77761609"/>
          <w:placeholder>
            <w:docPart w:val="5F74F50BB8BB48629EF96EFFEB315E2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267" w:type="dxa"/>
            </w:tcPr>
            <w:p w:rsidR="00F83897" w:rsidRPr="00F83897" w:rsidRDefault="00F83897" w:rsidP="00F83897">
              <w:pPr>
                <w:pStyle w:val="En-tte"/>
                <w:ind w:left="-370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proofErr w:type="gramStart"/>
              <w:r w:rsidRPr="00165E46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28"/>
                  <w:szCs w:val="28"/>
                  <w:rtl/>
                </w:rPr>
                <w:t>مجلة</w:t>
              </w:r>
              <w:proofErr w:type="gramEnd"/>
              <w:r w:rsidRPr="00165E46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28"/>
                  <w:szCs w:val="28"/>
                  <w:rtl/>
                </w:rPr>
                <w:t xml:space="preserve"> مقاربات</w:t>
              </w:r>
            </w:p>
          </w:tc>
        </w:sdtContent>
      </w:sdt>
    </w:tr>
  </w:tbl>
  <w:p w:rsidR="00C7788E" w:rsidRDefault="00C778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9BC2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3F6E0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F737BC"/>
    <w:multiLevelType w:val="hybridMultilevel"/>
    <w:tmpl w:val="333019A4"/>
    <w:lvl w:ilvl="0" w:tplc="3350096E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55B353D"/>
    <w:multiLevelType w:val="multilevel"/>
    <w:tmpl w:val="9A5AE190"/>
    <w:styleLink w:val="NotreListe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7C65"/>
    <w:multiLevelType w:val="multilevel"/>
    <w:tmpl w:val="3768EE62"/>
    <w:numStyleLink w:val="Stylearabe"/>
  </w:abstractNum>
  <w:abstractNum w:abstractNumId="6">
    <w:nsid w:val="13514AED"/>
    <w:multiLevelType w:val="hybridMultilevel"/>
    <w:tmpl w:val="333019A4"/>
    <w:lvl w:ilvl="0" w:tplc="3350096E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09813EE"/>
    <w:multiLevelType w:val="multilevel"/>
    <w:tmpl w:val="9B78C80A"/>
    <w:name w:val="blablabla"/>
    <w:lvl w:ilvl="0">
      <w:start w:val="1"/>
      <w:numFmt w:val="upperRoman"/>
      <w:pStyle w:val="titredeux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3FB0E6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269E2B87"/>
    <w:multiLevelType w:val="multilevel"/>
    <w:tmpl w:val="3768EE62"/>
    <w:styleLink w:val="Stylearabe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ousSection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arabicAlpha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7DA1B3C"/>
    <w:multiLevelType w:val="multilevel"/>
    <w:tmpl w:val="3768EE6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A971BE9"/>
    <w:multiLevelType w:val="multilevel"/>
    <w:tmpl w:val="0BE6F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8C2D8D"/>
    <w:multiLevelType w:val="hybridMultilevel"/>
    <w:tmpl w:val="44A039DE"/>
    <w:lvl w:ilvl="0" w:tplc="C7BC0D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4C06F82">
      <w:start w:val="1"/>
      <w:numFmt w:val="upperLetter"/>
      <w:suff w:val="nothing"/>
      <w:lvlText w:val="%2."/>
      <w:lvlJc w:val="left"/>
      <w:pPr>
        <w:ind w:left="1327" w:hanging="1043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315FB"/>
    <w:multiLevelType w:val="hybridMultilevel"/>
    <w:tmpl w:val="F67A4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174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394548"/>
    <w:multiLevelType w:val="hybridMultilevel"/>
    <w:tmpl w:val="333019A4"/>
    <w:lvl w:ilvl="0" w:tplc="3350096E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F6C1BAA"/>
    <w:multiLevelType w:val="hybridMultilevel"/>
    <w:tmpl w:val="C852B084"/>
    <w:lvl w:ilvl="0" w:tplc="376A30E0">
      <w:start w:val="1"/>
      <w:numFmt w:val="upperRoman"/>
      <w:pStyle w:val="Titresu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01D6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F85A20"/>
    <w:multiLevelType w:val="multilevel"/>
    <w:tmpl w:val="3768EE62"/>
    <w:lvl w:ilvl="0">
      <w:start w:val="1"/>
      <w:numFmt w:val="upperRoman"/>
      <w:pStyle w:val="Sctio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7355525"/>
    <w:multiLevelType w:val="hybridMultilevel"/>
    <w:tmpl w:val="46F2146C"/>
    <w:lvl w:ilvl="0" w:tplc="C93819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7DE5"/>
    <w:multiLevelType w:val="hybridMultilevel"/>
    <w:tmpl w:val="C1DA8184"/>
    <w:lvl w:ilvl="0" w:tplc="A41650DE">
      <w:start w:val="1"/>
      <w:numFmt w:val="decimal"/>
      <w:lvlText w:val="(%1)"/>
      <w:lvlJc w:val="left"/>
      <w:pPr>
        <w:ind w:left="9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5" w:hanging="360"/>
      </w:pPr>
    </w:lvl>
    <w:lvl w:ilvl="2" w:tplc="040C001B" w:tentative="1">
      <w:start w:val="1"/>
      <w:numFmt w:val="lowerRoman"/>
      <w:lvlText w:val="%3."/>
      <w:lvlJc w:val="right"/>
      <w:pPr>
        <w:ind w:left="2395" w:hanging="180"/>
      </w:pPr>
    </w:lvl>
    <w:lvl w:ilvl="3" w:tplc="040C000F" w:tentative="1">
      <w:start w:val="1"/>
      <w:numFmt w:val="decimal"/>
      <w:lvlText w:val="%4."/>
      <w:lvlJc w:val="left"/>
      <w:pPr>
        <w:ind w:left="3115" w:hanging="360"/>
      </w:pPr>
    </w:lvl>
    <w:lvl w:ilvl="4" w:tplc="040C0019" w:tentative="1">
      <w:start w:val="1"/>
      <w:numFmt w:val="lowerLetter"/>
      <w:lvlText w:val="%5."/>
      <w:lvlJc w:val="left"/>
      <w:pPr>
        <w:ind w:left="3835" w:hanging="360"/>
      </w:pPr>
    </w:lvl>
    <w:lvl w:ilvl="5" w:tplc="040C001B" w:tentative="1">
      <w:start w:val="1"/>
      <w:numFmt w:val="lowerRoman"/>
      <w:lvlText w:val="%6."/>
      <w:lvlJc w:val="right"/>
      <w:pPr>
        <w:ind w:left="4555" w:hanging="180"/>
      </w:pPr>
    </w:lvl>
    <w:lvl w:ilvl="6" w:tplc="040C000F" w:tentative="1">
      <w:start w:val="1"/>
      <w:numFmt w:val="decimal"/>
      <w:lvlText w:val="%7."/>
      <w:lvlJc w:val="left"/>
      <w:pPr>
        <w:ind w:left="5275" w:hanging="360"/>
      </w:pPr>
    </w:lvl>
    <w:lvl w:ilvl="7" w:tplc="040C0019" w:tentative="1">
      <w:start w:val="1"/>
      <w:numFmt w:val="lowerLetter"/>
      <w:lvlText w:val="%8."/>
      <w:lvlJc w:val="left"/>
      <w:pPr>
        <w:ind w:left="5995" w:hanging="360"/>
      </w:pPr>
    </w:lvl>
    <w:lvl w:ilvl="8" w:tplc="040C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1">
    <w:nsid w:val="688A48C5"/>
    <w:multiLevelType w:val="hybridMultilevel"/>
    <w:tmpl w:val="DA708160"/>
    <w:lvl w:ilvl="0" w:tplc="C7BC0DDE">
      <w:start w:val="1"/>
      <w:numFmt w:val="upperRoman"/>
      <w:pStyle w:val="TitreSctio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0433"/>
    <w:multiLevelType w:val="multilevel"/>
    <w:tmpl w:val="9A5AE190"/>
    <w:numStyleLink w:val="NotreListe"/>
  </w:abstractNum>
  <w:abstractNum w:abstractNumId="23">
    <w:nsid w:val="798E210C"/>
    <w:multiLevelType w:val="multilevel"/>
    <w:tmpl w:val="C852B08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3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9"/>
  </w:num>
  <w:num w:numId="27">
    <w:abstractNumId w:val="5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sousSection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arabicAlpha"/>
        <w:lvlText w:val="%3"/>
        <w:lvlJc w:val="left"/>
        <w:pPr>
          <w:ind w:left="397" w:hanging="39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8">
    <w:abstractNumId w:val="17"/>
  </w:num>
  <w:num w:numId="29">
    <w:abstractNumId w:val="1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6"/>
  </w:num>
  <w:num w:numId="33">
    <w:abstractNumId w:val="2"/>
  </w:num>
  <w:num w:numId="34">
    <w:abstractNumId w:val="20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BE"/>
    <w:rsid w:val="00021D40"/>
    <w:rsid w:val="0005448A"/>
    <w:rsid w:val="00074482"/>
    <w:rsid w:val="00075F8B"/>
    <w:rsid w:val="00087E9B"/>
    <w:rsid w:val="000E3C00"/>
    <w:rsid w:val="000E4D82"/>
    <w:rsid w:val="0011006D"/>
    <w:rsid w:val="00116CDF"/>
    <w:rsid w:val="001259BE"/>
    <w:rsid w:val="0014683C"/>
    <w:rsid w:val="00165E46"/>
    <w:rsid w:val="001779DD"/>
    <w:rsid w:val="00183647"/>
    <w:rsid w:val="00191A30"/>
    <w:rsid w:val="001B4EC5"/>
    <w:rsid w:val="001B7EA5"/>
    <w:rsid w:val="001C7CFD"/>
    <w:rsid w:val="002313BF"/>
    <w:rsid w:val="00251223"/>
    <w:rsid w:val="002774A5"/>
    <w:rsid w:val="002806A4"/>
    <w:rsid w:val="002A7AC7"/>
    <w:rsid w:val="002E6AE2"/>
    <w:rsid w:val="002F07F1"/>
    <w:rsid w:val="002F3026"/>
    <w:rsid w:val="0033681E"/>
    <w:rsid w:val="003403A8"/>
    <w:rsid w:val="00375A61"/>
    <w:rsid w:val="003B04D8"/>
    <w:rsid w:val="003F2F3F"/>
    <w:rsid w:val="004306AF"/>
    <w:rsid w:val="0043538D"/>
    <w:rsid w:val="00435790"/>
    <w:rsid w:val="004401E0"/>
    <w:rsid w:val="00454809"/>
    <w:rsid w:val="00467E1F"/>
    <w:rsid w:val="004845B1"/>
    <w:rsid w:val="004964C6"/>
    <w:rsid w:val="00496BAA"/>
    <w:rsid w:val="004A546F"/>
    <w:rsid w:val="004F39AF"/>
    <w:rsid w:val="005053D4"/>
    <w:rsid w:val="005073F4"/>
    <w:rsid w:val="00543896"/>
    <w:rsid w:val="00570B82"/>
    <w:rsid w:val="00580618"/>
    <w:rsid w:val="005910D7"/>
    <w:rsid w:val="005A028F"/>
    <w:rsid w:val="005E3A65"/>
    <w:rsid w:val="00616C05"/>
    <w:rsid w:val="00650A2C"/>
    <w:rsid w:val="00680235"/>
    <w:rsid w:val="006807C6"/>
    <w:rsid w:val="0068250E"/>
    <w:rsid w:val="00697546"/>
    <w:rsid w:val="006B7766"/>
    <w:rsid w:val="006C101B"/>
    <w:rsid w:val="006E593E"/>
    <w:rsid w:val="0071183D"/>
    <w:rsid w:val="0071668D"/>
    <w:rsid w:val="00724208"/>
    <w:rsid w:val="007255B3"/>
    <w:rsid w:val="00757F84"/>
    <w:rsid w:val="00776482"/>
    <w:rsid w:val="00795F12"/>
    <w:rsid w:val="007D503A"/>
    <w:rsid w:val="007D613C"/>
    <w:rsid w:val="007E0651"/>
    <w:rsid w:val="008542A7"/>
    <w:rsid w:val="00855CEF"/>
    <w:rsid w:val="00886718"/>
    <w:rsid w:val="008B37EE"/>
    <w:rsid w:val="008E36BF"/>
    <w:rsid w:val="008F6E6A"/>
    <w:rsid w:val="00910AF8"/>
    <w:rsid w:val="00916C46"/>
    <w:rsid w:val="00941972"/>
    <w:rsid w:val="0095286B"/>
    <w:rsid w:val="00961F88"/>
    <w:rsid w:val="00990394"/>
    <w:rsid w:val="0099286F"/>
    <w:rsid w:val="009E68BC"/>
    <w:rsid w:val="00A03B7C"/>
    <w:rsid w:val="00A266F8"/>
    <w:rsid w:val="00A4639B"/>
    <w:rsid w:val="00A5051A"/>
    <w:rsid w:val="00A82808"/>
    <w:rsid w:val="00AB0CA7"/>
    <w:rsid w:val="00AB4C3F"/>
    <w:rsid w:val="00AC32A8"/>
    <w:rsid w:val="00AD7BCF"/>
    <w:rsid w:val="00AE7B33"/>
    <w:rsid w:val="00AF0925"/>
    <w:rsid w:val="00B6267C"/>
    <w:rsid w:val="00B83600"/>
    <w:rsid w:val="00BA10B2"/>
    <w:rsid w:val="00BC00AF"/>
    <w:rsid w:val="00BC0D6F"/>
    <w:rsid w:val="00BC252D"/>
    <w:rsid w:val="00BD0B5C"/>
    <w:rsid w:val="00BD658F"/>
    <w:rsid w:val="00BE524A"/>
    <w:rsid w:val="00C206A1"/>
    <w:rsid w:val="00C51FDF"/>
    <w:rsid w:val="00C55390"/>
    <w:rsid w:val="00C6449E"/>
    <w:rsid w:val="00C7788E"/>
    <w:rsid w:val="00CC6A2A"/>
    <w:rsid w:val="00CF23CC"/>
    <w:rsid w:val="00D2159C"/>
    <w:rsid w:val="00D316BF"/>
    <w:rsid w:val="00D34048"/>
    <w:rsid w:val="00D35E78"/>
    <w:rsid w:val="00D4719D"/>
    <w:rsid w:val="00D8721D"/>
    <w:rsid w:val="00DD4EAB"/>
    <w:rsid w:val="00DF2C67"/>
    <w:rsid w:val="00DF6230"/>
    <w:rsid w:val="00DF6CC7"/>
    <w:rsid w:val="00E012BE"/>
    <w:rsid w:val="00E1125F"/>
    <w:rsid w:val="00E21006"/>
    <w:rsid w:val="00E42E36"/>
    <w:rsid w:val="00E60F54"/>
    <w:rsid w:val="00E70240"/>
    <w:rsid w:val="00EB0BB7"/>
    <w:rsid w:val="00EC7503"/>
    <w:rsid w:val="00EF7DE3"/>
    <w:rsid w:val="00F0543F"/>
    <w:rsid w:val="00F459DF"/>
    <w:rsid w:val="00F67372"/>
    <w:rsid w:val="00F81101"/>
    <w:rsid w:val="00F83897"/>
    <w:rsid w:val="00F86E39"/>
    <w:rsid w:val="00FC11BE"/>
    <w:rsid w:val="00FC2EF9"/>
    <w:rsid w:val="00FC422A"/>
    <w:rsid w:val="00FD4F6A"/>
    <w:rsid w:val="00FD5418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2806A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806A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06A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06A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06A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06A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06A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06A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06A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rsid w:val="00FC11BE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character" w:customStyle="1" w:styleId="TitreCar">
    <w:name w:val="Titre Car"/>
    <w:basedOn w:val="Policepardfaut"/>
    <w:link w:val="Titre"/>
    <w:rsid w:val="00FC11BE"/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paragraph" w:customStyle="1" w:styleId="Abstract">
    <w:name w:val="Abstract"/>
    <w:basedOn w:val="Normal"/>
    <w:next w:val="Normal"/>
    <w:rsid w:val="00FC11BE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Paragraphedeliste">
    <w:name w:val="List Paragraph"/>
    <w:basedOn w:val="Normal"/>
    <w:link w:val="ParagraphedelisteCar"/>
    <w:uiPriority w:val="34"/>
    <w:rsid w:val="00FC11BE"/>
    <w:pPr>
      <w:ind w:left="720"/>
      <w:contextualSpacing/>
    </w:pPr>
  </w:style>
  <w:style w:type="paragraph" w:customStyle="1" w:styleId="Resum">
    <w:name w:val="Resumé"/>
    <w:next w:val="Normal"/>
    <w:link w:val="ResumCar"/>
    <w:qFormat/>
    <w:rsid w:val="00757F84"/>
    <w:pPr>
      <w:bidi/>
      <w:spacing w:before="240" w:after="120"/>
      <w:ind w:firstLine="204"/>
    </w:pPr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paragraph" w:customStyle="1" w:styleId="TitreSction">
    <w:name w:val="TitreSéction"/>
    <w:basedOn w:val="Paragraphedeliste"/>
    <w:next w:val="Normal"/>
    <w:link w:val="TitreSctionCar"/>
    <w:rsid w:val="00B6267C"/>
    <w:pPr>
      <w:numPr>
        <w:numId w:val="3"/>
      </w:numPr>
      <w:jc w:val="center"/>
    </w:pPr>
    <w:rPr>
      <w:rFonts w:asciiTheme="majorBidi" w:hAnsiTheme="majorBidi" w:cstheme="majorBidi"/>
      <w:b/>
      <w:bCs/>
    </w:rPr>
  </w:style>
  <w:style w:type="character" w:customStyle="1" w:styleId="ResumCar">
    <w:name w:val="Resumé Car"/>
    <w:basedOn w:val="Policepardfaut"/>
    <w:link w:val="Resum"/>
    <w:rsid w:val="00757F84"/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267C"/>
    <w:rPr>
      <w:lang w:val="en-US"/>
    </w:rPr>
  </w:style>
  <w:style w:type="character" w:customStyle="1" w:styleId="TitreSctionCar">
    <w:name w:val="TitreSéction Car"/>
    <w:basedOn w:val="ParagraphedelisteCar"/>
    <w:link w:val="TitreSction"/>
    <w:rsid w:val="00B6267C"/>
    <w:rPr>
      <w:rFonts w:asciiTheme="majorBidi" w:hAnsiTheme="majorBidi" w:cstheme="majorBidi"/>
      <w:b/>
      <w:bCs/>
      <w:lang w:val="en-US"/>
    </w:rPr>
  </w:style>
  <w:style w:type="paragraph" w:customStyle="1" w:styleId="st">
    <w:name w:val="st"/>
    <w:basedOn w:val="Listenumros"/>
    <w:next w:val="Normal"/>
    <w:link w:val="stCar"/>
    <w:rsid w:val="00CC6A2A"/>
    <w:pPr>
      <w:numPr>
        <w:ilvl w:val="1"/>
        <w:numId w:val="8"/>
      </w:numPr>
    </w:pPr>
    <w:rPr>
      <w:lang w:eastAsia="it-IT"/>
    </w:rPr>
  </w:style>
  <w:style w:type="paragraph" w:customStyle="1" w:styleId="Titresun">
    <w:name w:val="Titresun"/>
    <w:basedOn w:val="Paragraphedeliste"/>
    <w:next w:val="Normal"/>
    <w:link w:val="TitresunCar"/>
    <w:rsid w:val="00CC6A2A"/>
    <w:pPr>
      <w:numPr>
        <w:numId w:val="15"/>
      </w:numPr>
      <w:ind w:left="714" w:hanging="357"/>
      <w:jc w:val="center"/>
      <w:outlineLvl w:val="0"/>
    </w:pPr>
    <w:rPr>
      <w:rFonts w:asciiTheme="majorBidi" w:hAnsiTheme="majorBidi" w:cstheme="majorBidi"/>
      <w:b/>
      <w:bCs/>
      <w:lang w:eastAsia="it-IT"/>
    </w:rPr>
  </w:style>
  <w:style w:type="paragraph" w:styleId="Listenumros">
    <w:name w:val="List Number"/>
    <w:basedOn w:val="Normal"/>
    <w:uiPriority w:val="99"/>
    <w:semiHidden/>
    <w:unhideWhenUsed/>
    <w:rsid w:val="00C55390"/>
    <w:pPr>
      <w:numPr>
        <w:numId w:val="6"/>
      </w:numPr>
      <w:contextualSpacing/>
    </w:pPr>
  </w:style>
  <w:style w:type="character" w:customStyle="1" w:styleId="stCar">
    <w:name w:val="st Car"/>
    <w:basedOn w:val="ParagraphedelisteCar"/>
    <w:link w:val="st"/>
    <w:rsid w:val="00CC6A2A"/>
    <w:rPr>
      <w:lang w:val="en-US" w:eastAsia="it-IT"/>
    </w:rPr>
  </w:style>
  <w:style w:type="paragraph" w:customStyle="1" w:styleId="titredeux">
    <w:name w:val="titredeux"/>
    <w:basedOn w:val="Paragraphedeliste"/>
    <w:next w:val="Normal"/>
    <w:link w:val="titredeuxCar"/>
    <w:rsid w:val="002806A4"/>
    <w:pPr>
      <w:numPr>
        <w:numId w:val="16"/>
      </w:numPr>
      <w:jc w:val="both"/>
      <w:outlineLvl w:val="1"/>
    </w:pPr>
    <w:rPr>
      <w:rFonts w:asciiTheme="majorBidi" w:hAnsiTheme="majorBidi" w:cstheme="majorBidi"/>
      <w:i/>
      <w:iCs/>
      <w:sz w:val="20"/>
      <w:szCs w:val="20"/>
      <w:lang w:eastAsia="it-IT"/>
    </w:rPr>
  </w:style>
  <w:style w:type="character" w:customStyle="1" w:styleId="TitresunCar">
    <w:name w:val="Titresun Car"/>
    <w:basedOn w:val="ParagraphedelisteCar"/>
    <w:link w:val="Titresun"/>
    <w:rsid w:val="00CC6A2A"/>
    <w:rPr>
      <w:rFonts w:asciiTheme="majorBidi" w:hAnsiTheme="majorBidi" w:cstheme="majorBidi"/>
      <w:b/>
      <w:bCs/>
      <w:lang w:val="en-US" w:eastAsia="it-IT"/>
    </w:rPr>
  </w:style>
  <w:style w:type="character" w:customStyle="1" w:styleId="titredeuxCar">
    <w:name w:val="titredeux Car"/>
    <w:basedOn w:val="ParagraphedelisteCar"/>
    <w:link w:val="titredeux"/>
    <w:rsid w:val="002806A4"/>
    <w:rPr>
      <w:rFonts w:asciiTheme="majorBidi" w:hAnsiTheme="majorBidi" w:cstheme="majorBidi"/>
      <w:i/>
      <w:iCs/>
      <w:sz w:val="20"/>
      <w:szCs w:val="20"/>
      <w:lang w:val="en-US" w:eastAsia="it-IT"/>
    </w:rPr>
  </w:style>
  <w:style w:type="character" w:customStyle="1" w:styleId="Titre1Car">
    <w:name w:val="Titre 1 Car"/>
    <w:basedOn w:val="Policepardfaut"/>
    <w:link w:val="Titre1"/>
    <w:uiPriority w:val="9"/>
    <w:rsid w:val="0028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8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806A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806A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806A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806A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806A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806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80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Sction">
    <w:name w:val="Séction"/>
    <w:basedOn w:val="Normal"/>
    <w:next w:val="TexteArticle"/>
    <w:link w:val="SctionCar"/>
    <w:qFormat/>
    <w:rsid w:val="00C51FDF"/>
    <w:pPr>
      <w:numPr>
        <w:numId w:val="19"/>
      </w:numPr>
      <w:bidi/>
      <w:outlineLvl w:val="0"/>
    </w:pPr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paragraph" w:customStyle="1" w:styleId="sousSection">
    <w:name w:val="sousSection"/>
    <w:basedOn w:val="Normal"/>
    <w:next w:val="TexteArticle"/>
    <w:link w:val="sousSectionCar"/>
    <w:qFormat/>
    <w:rsid w:val="00D4719D"/>
    <w:pPr>
      <w:numPr>
        <w:ilvl w:val="1"/>
        <w:numId w:val="27"/>
      </w:numPr>
      <w:bidi/>
      <w:spacing w:before="240" w:after="120"/>
    </w:pPr>
    <w:rPr>
      <w:rFonts w:ascii="Simplified Arabic" w:hAnsi="Simplified Arabic" w:cs="Simplified Arabic"/>
      <w:b/>
      <w:bCs/>
      <w:snapToGrid w:val="0"/>
      <w:color w:val="000000"/>
      <w:w w:val="0"/>
      <w:sz w:val="24"/>
      <w:szCs w:val="24"/>
      <w:lang w:eastAsia="it-IT"/>
    </w:rPr>
  </w:style>
  <w:style w:type="character" w:customStyle="1" w:styleId="SctionCar">
    <w:name w:val="Séction Car"/>
    <w:basedOn w:val="Policepardfaut"/>
    <w:link w:val="Sction"/>
    <w:rsid w:val="00C51FDF"/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numbering" w:customStyle="1" w:styleId="NotreListe">
    <w:name w:val="NotreListe"/>
    <w:uiPriority w:val="99"/>
    <w:rsid w:val="0005448A"/>
    <w:pPr>
      <w:numPr>
        <w:numId w:val="21"/>
      </w:numPr>
    </w:pPr>
  </w:style>
  <w:style w:type="character" w:customStyle="1" w:styleId="sousSectionCar">
    <w:name w:val="sousSection Car"/>
    <w:basedOn w:val="Policepardfaut"/>
    <w:link w:val="sousSection"/>
    <w:rsid w:val="00D4719D"/>
    <w:rPr>
      <w:rFonts w:ascii="Simplified Arabic" w:hAnsi="Simplified Arabic" w:cs="Simplified Arabic"/>
      <w:b/>
      <w:bCs/>
      <w:snapToGrid w:val="0"/>
      <w:color w:val="000000"/>
      <w:w w:val="0"/>
      <w:sz w:val="24"/>
      <w:szCs w:val="24"/>
      <w:lang w:eastAsia="it-IT"/>
    </w:rPr>
  </w:style>
  <w:style w:type="paragraph" w:customStyle="1" w:styleId="titreArticle">
    <w:name w:val="titreArticle"/>
    <w:basedOn w:val="Titre"/>
    <w:link w:val="titreArticleCar"/>
    <w:qFormat/>
    <w:rsid w:val="00FD5418"/>
    <w:pPr>
      <w:framePr w:w="9231" w:wrap="notBeside" w:x="1419"/>
    </w:pPr>
    <w:rPr>
      <w:b/>
    </w:rPr>
  </w:style>
  <w:style w:type="paragraph" w:customStyle="1" w:styleId="AuteurArticle">
    <w:name w:val="AuteurArticle"/>
    <w:basedOn w:val="Normal"/>
    <w:link w:val="AuteurArticleCar"/>
    <w:qFormat/>
    <w:rsid w:val="00AF0925"/>
    <w:pPr>
      <w:framePr w:w="10098" w:h="1191" w:hSpace="187" w:vSpace="187" w:wrap="notBeside" w:vAnchor="text" w:hAnchor="page" w:x="1095" w:y="642"/>
      <w:autoSpaceDE w:val="0"/>
      <w:autoSpaceDN w:val="0"/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reArticleCar">
    <w:name w:val="titreArticle Car"/>
    <w:basedOn w:val="TitreCar"/>
    <w:link w:val="titreArticle"/>
    <w:rsid w:val="00FD5418"/>
    <w:rPr>
      <w:rFonts w:ascii="Times New Roman" w:eastAsia="Times New Roman" w:hAnsi="Times New Roman" w:cs="Times New Roman"/>
      <w:b/>
      <w:kern w:val="28"/>
      <w:sz w:val="48"/>
      <w:szCs w:val="48"/>
      <w:lang w:eastAsia="it-IT"/>
    </w:rPr>
  </w:style>
  <w:style w:type="paragraph" w:customStyle="1" w:styleId="TexteArticle">
    <w:name w:val="Texte Article"/>
    <w:link w:val="TexteArticleCar"/>
    <w:qFormat/>
    <w:rsid w:val="009E68BC"/>
    <w:pPr>
      <w:bidi/>
      <w:spacing w:before="240" w:after="120" w:line="240" w:lineRule="auto"/>
      <w:ind w:left="170" w:firstLine="425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AuteurArticleCar">
    <w:name w:val="AuteurArticle Car"/>
    <w:basedOn w:val="Policepardfaut"/>
    <w:link w:val="AuteurArticle"/>
    <w:rsid w:val="00AF0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eferance">
    <w:name w:val="referance"/>
    <w:basedOn w:val="Normal"/>
    <w:link w:val="referanceCar"/>
    <w:qFormat/>
    <w:rsid w:val="00C51FDF"/>
    <w:pPr>
      <w:bidi/>
      <w:spacing w:after="0"/>
      <w:jc w:val="both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exteArticleCar">
    <w:name w:val="Texte Article Car"/>
    <w:basedOn w:val="Policepardfaut"/>
    <w:link w:val="TexteArticle"/>
    <w:rsid w:val="009E68BC"/>
    <w:rPr>
      <w:rFonts w:ascii="Simplified Arabic" w:hAnsi="Simplified Arabic" w:cs="Simplified Arabic"/>
      <w:sz w:val="24"/>
      <w:szCs w:val="24"/>
      <w:lang w:eastAsia="it-IT"/>
    </w:rPr>
  </w:style>
  <w:style w:type="paragraph" w:customStyle="1" w:styleId="TitreFigure">
    <w:name w:val="TitreFigure"/>
    <w:basedOn w:val="Normal"/>
    <w:next w:val="Normal"/>
    <w:link w:val="TitreFigureCar"/>
    <w:qFormat/>
    <w:rsid w:val="00DF6230"/>
    <w:pPr>
      <w:jc w:val="center"/>
    </w:pPr>
    <w:rPr>
      <w:rFonts w:asciiTheme="majorBidi" w:hAnsiTheme="majorBidi" w:cstheme="majorBidi"/>
      <w:sz w:val="16"/>
      <w:szCs w:val="16"/>
      <w:lang w:eastAsia="it-IT"/>
    </w:rPr>
  </w:style>
  <w:style w:type="character" w:customStyle="1" w:styleId="referanceCar">
    <w:name w:val="referance Car"/>
    <w:basedOn w:val="Policepardfaut"/>
    <w:link w:val="referance"/>
    <w:rsid w:val="00C51FDF"/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itreFigureCar">
    <w:name w:val="TitreFigure Car"/>
    <w:basedOn w:val="Policepardfaut"/>
    <w:link w:val="TitreFigure"/>
    <w:rsid w:val="00DF6230"/>
    <w:rPr>
      <w:rFonts w:asciiTheme="majorBidi" w:hAnsiTheme="majorBidi" w:cstheme="majorBidi"/>
      <w:sz w:val="16"/>
      <w:szCs w:val="16"/>
      <w:lang w:eastAsia="it-IT"/>
    </w:rPr>
  </w:style>
  <w:style w:type="paragraph" w:styleId="En-tte">
    <w:name w:val="header"/>
    <w:basedOn w:val="Normal"/>
    <w:link w:val="En-tteCar"/>
    <w:uiPriority w:val="99"/>
    <w:unhideWhenUsed/>
    <w:rsid w:val="00C7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88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88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8E"/>
    <w:rPr>
      <w:rFonts w:ascii="Tahoma" w:hAnsi="Tahoma" w:cs="Tahoma"/>
      <w:sz w:val="16"/>
      <w:szCs w:val="16"/>
      <w:lang w:val="en-US"/>
    </w:rPr>
  </w:style>
  <w:style w:type="paragraph" w:customStyle="1" w:styleId="IndexTerms">
    <w:name w:val="IndexTerms"/>
    <w:basedOn w:val="Normal"/>
    <w:next w:val="Normal"/>
    <w:rsid w:val="00C7788E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AbstractCar">
    <w:name w:val="Abstract Car"/>
    <w:basedOn w:val="Policepardfaut"/>
    <w:rsid w:val="00C7788E"/>
    <w:rPr>
      <w:b/>
      <w:bCs/>
      <w:sz w:val="18"/>
      <w:szCs w:val="18"/>
      <w:lang w:val="fr-FR" w:eastAsia="it-IT" w:bidi="ar-SA"/>
    </w:rPr>
  </w:style>
  <w:style w:type="table" w:styleId="Grilledutableau">
    <w:name w:val="Table Grid"/>
    <w:basedOn w:val="TableauNormal"/>
    <w:uiPriority w:val="59"/>
    <w:rsid w:val="0068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arabe">
    <w:name w:val="Stylearabe"/>
    <w:uiPriority w:val="99"/>
    <w:rsid w:val="00D4719D"/>
    <w:pPr>
      <w:numPr>
        <w:numId w:val="26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1C7CF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E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E1F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67E1F"/>
    <w:rPr>
      <w:vertAlign w:val="superscript"/>
    </w:rPr>
  </w:style>
  <w:style w:type="character" w:styleId="Lienhypertexte">
    <w:name w:val="Hyperlink"/>
    <w:uiPriority w:val="99"/>
    <w:unhideWhenUsed/>
    <w:rsid w:val="00467E1F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E60F5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60F54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2806A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806A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06A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06A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06A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06A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06A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06A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06A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rsid w:val="00FC11BE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character" w:customStyle="1" w:styleId="TitreCar">
    <w:name w:val="Titre Car"/>
    <w:basedOn w:val="Policepardfaut"/>
    <w:link w:val="Titre"/>
    <w:rsid w:val="00FC11BE"/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paragraph" w:customStyle="1" w:styleId="Abstract">
    <w:name w:val="Abstract"/>
    <w:basedOn w:val="Normal"/>
    <w:next w:val="Normal"/>
    <w:rsid w:val="00FC11BE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styleId="Paragraphedeliste">
    <w:name w:val="List Paragraph"/>
    <w:basedOn w:val="Normal"/>
    <w:link w:val="ParagraphedelisteCar"/>
    <w:uiPriority w:val="34"/>
    <w:rsid w:val="00FC11BE"/>
    <w:pPr>
      <w:ind w:left="720"/>
      <w:contextualSpacing/>
    </w:pPr>
  </w:style>
  <w:style w:type="paragraph" w:customStyle="1" w:styleId="Resum">
    <w:name w:val="Resumé"/>
    <w:next w:val="Normal"/>
    <w:link w:val="ResumCar"/>
    <w:qFormat/>
    <w:rsid w:val="00757F84"/>
    <w:pPr>
      <w:bidi/>
      <w:spacing w:before="240" w:after="120"/>
      <w:ind w:firstLine="204"/>
    </w:pPr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paragraph" w:customStyle="1" w:styleId="TitreSction">
    <w:name w:val="TitreSéction"/>
    <w:basedOn w:val="Paragraphedeliste"/>
    <w:next w:val="Normal"/>
    <w:link w:val="TitreSctionCar"/>
    <w:rsid w:val="00B6267C"/>
    <w:pPr>
      <w:numPr>
        <w:numId w:val="3"/>
      </w:numPr>
      <w:jc w:val="center"/>
    </w:pPr>
    <w:rPr>
      <w:rFonts w:asciiTheme="majorBidi" w:hAnsiTheme="majorBidi" w:cstheme="majorBidi"/>
      <w:b/>
      <w:bCs/>
    </w:rPr>
  </w:style>
  <w:style w:type="character" w:customStyle="1" w:styleId="ResumCar">
    <w:name w:val="Resumé Car"/>
    <w:basedOn w:val="Policepardfaut"/>
    <w:link w:val="Resum"/>
    <w:rsid w:val="00757F84"/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267C"/>
    <w:rPr>
      <w:lang w:val="en-US"/>
    </w:rPr>
  </w:style>
  <w:style w:type="character" w:customStyle="1" w:styleId="TitreSctionCar">
    <w:name w:val="TitreSéction Car"/>
    <w:basedOn w:val="ParagraphedelisteCar"/>
    <w:link w:val="TitreSction"/>
    <w:rsid w:val="00B6267C"/>
    <w:rPr>
      <w:rFonts w:asciiTheme="majorBidi" w:hAnsiTheme="majorBidi" w:cstheme="majorBidi"/>
      <w:b/>
      <w:bCs/>
      <w:lang w:val="en-US"/>
    </w:rPr>
  </w:style>
  <w:style w:type="paragraph" w:customStyle="1" w:styleId="st">
    <w:name w:val="st"/>
    <w:basedOn w:val="Listenumros"/>
    <w:next w:val="Normal"/>
    <w:link w:val="stCar"/>
    <w:rsid w:val="00CC6A2A"/>
    <w:pPr>
      <w:numPr>
        <w:ilvl w:val="1"/>
        <w:numId w:val="8"/>
      </w:numPr>
    </w:pPr>
    <w:rPr>
      <w:lang w:eastAsia="it-IT"/>
    </w:rPr>
  </w:style>
  <w:style w:type="paragraph" w:customStyle="1" w:styleId="Titresun">
    <w:name w:val="Titresun"/>
    <w:basedOn w:val="Paragraphedeliste"/>
    <w:next w:val="Normal"/>
    <w:link w:val="TitresunCar"/>
    <w:rsid w:val="00CC6A2A"/>
    <w:pPr>
      <w:numPr>
        <w:numId w:val="15"/>
      </w:numPr>
      <w:ind w:left="714" w:hanging="357"/>
      <w:jc w:val="center"/>
      <w:outlineLvl w:val="0"/>
    </w:pPr>
    <w:rPr>
      <w:rFonts w:asciiTheme="majorBidi" w:hAnsiTheme="majorBidi" w:cstheme="majorBidi"/>
      <w:b/>
      <w:bCs/>
      <w:lang w:eastAsia="it-IT"/>
    </w:rPr>
  </w:style>
  <w:style w:type="paragraph" w:styleId="Listenumros">
    <w:name w:val="List Number"/>
    <w:basedOn w:val="Normal"/>
    <w:uiPriority w:val="99"/>
    <w:semiHidden/>
    <w:unhideWhenUsed/>
    <w:rsid w:val="00C55390"/>
    <w:pPr>
      <w:numPr>
        <w:numId w:val="6"/>
      </w:numPr>
      <w:contextualSpacing/>
    </w:pPr>
  </w:style>
  <w:style w:type="character" w:customStyle="1" w:styleId="stCar">
    <w:name w:val="st Car"/>
    <w:basedOn w:val="ParagraphedelisteCar"/>
    <w:link w:val="st"/>
    <w:rsid w:val="00CC6A2A"/>
    <w:rPr>
      <w:lang w:val="en-US" w:eastAsia="it-IT"/>
    </w:rPr>
  </w:style>
  <w:style w:type="paragraph" w:customStyle="1" w:styleId="titredeux">
    <w:name w:val="titredeux"/>
    <w:basedOn w:val="Paragraphedeliste"/>
    <w:next w:val="Normal"/>
    <w:link w:val="titredeuxCar"/>
    <w:rsid w:val="002806A4"/>
    <w:pPr>
      <w:numPr>
        <w:numId w:val="16"/>
      </w:numPr>
      <w:jc w:val="both"/>
      <w:outlineLvl w:val="1"/>
    </w:pPr>
    <w:rPr>
      <w:rFonts w:asciiTheme="majorBidi" w:hAnsiTheme="majorBidi" w:cstheme="majorBidi"/>
      <w:i/>
      <w:iCs/>
      <w:sz w:val="20"/>
      <w:szCs w:val="20"/>
      <w:lang w:eastAsia="it-IT"/>
    </w:rPr>
  </w:style>
  <w:style w:type="character" w:customStyle="1" w:styleId="TitresunCar">
    <w:name w:val="Titresun Car"/>
    <w:basedOn w:val="ParagraphedelisteCar"/>
    <w:link w:val="Titresun"/>
    <w:rsid w:val="00CC6A2A"/>
    <w:rPr>
      <w:rFonts w:asciiTheme="majorBidi" w:hAnsiTheme="majorBidi" w:cstheme="majorBidi"/>
      <w:b/>
      <w:bCs/>
      <w:lang w:val="en-US" w:eastAsia="it-IT"/>
    </w:rPr>
  </w:style>
  <w:style w:type="character" w:customStyle="1" w:styleId="titredeuxCar">
    <w:name w:val="titredeux Car"/>
    <w:basedOn w:val="ParagraphedelisteCar"/>
    <w:link w:val="titredeux"/>
    <w:rsid w:val="002806A4"/>
    <w:rPr>
      <w:rFonts w:asciiTheme="majorBidi" w:hAnsiTheme="majorBidi" w:cstheme="majorBidi"/>
      <w:i/>
      <w:iCs/>
      <w:sz w:val="20"/>
      <w:szCs w:val="20"/>
      <w:lang w:val="en-US" w:eastAsia="it-IT"/>
    </w:rPr>
  </w:style>
  <w:style w:type="character" w:customStyle="1" w:styleId="Titre1Car">
    <w:name w:val="Titre 1 Car"/>
    <w:basedOn w:val="Policepardfaut"/>
    <w:link w:val="Titre1"/>
    <w:uiPriority w:val="9"/>
    <w:rsid w:val="0028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8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806A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806A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806A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806A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806A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806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80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Sction">
    <w:name w:val="Séction"/>
    <w:basedOn w:val="Normal"/>
    <w:next w:val="TexteArticle"/>
    <w:link w:val="SctionCar"/>
    <w:qFormat/>
    <w:rsid w:val="00C51FDF"/>
    <w:pPr>
      <w:numPr>
        <w:numId w:val="19"/>
      </w:numPr>
      <w:bidi/>
      <w:outlineLvl w:val="0"/>
    </w:pPr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paragraph" w:customStyle="1" w:styleId="sousSection">
    <w:name w:val="sousSection"/>
    <w:basedOn w:val="Normal"/>
    <w:next w:val="TexteArticle"/>
    <w:link w:val="sousSectionCar"/>
    <w:qFormat/>
    <w:rsid w:val="00D4719D"/>
    <w:pPr>
      <w:numPr>
        <w:ilvl w:val="1"/>
        <w:numId w:val="27"/>
      </w:numPr>
      <w:bidi/>
      <w:spacing w:before="240" w:after="120"/>
    </w:pPr>
    <w:rPr>
      <w:rFonts w:ascii="Simplified Arabic" w:hAnsi="Simplified Arabic" w:cs="Simplified Arabic"/>
      <w:b/>
      <w:bCs/>
      <w:snapToGrid w:val="0"/>
      <w:color w:val="000000"/>
      <w:w w:val="0"/>
      <w:sz w:val="24"/>
      <w:szCs w:val="24"/>
      <w:lang w:eastAsia="it-IT"/>
    </w:rPr>
  </w:style>
  <w:style w:type="character" w:customStyle="1" w:styleId="SctionCar">
    <w:name w:val="Séction Car"/>
    <w:basedOn w:val="Policepardfaut"/>
    <w:link w:val="Sction"/>
    <w:rsid w:val="00C51FDF"/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numbering" w:customStyle="1" w:styleId="NotreListe">
    <w:name w:val="NotreListe"/>
    <w:uiPriority w:val="99"/>
    <w:rsid w:val="0005448A"/>
    <w:pPr>
      <w:numPr>
        <w:numId w:val="21"/>
      </w:numPr>
    </w:pPr>
  </w:style>
  <w:style w:type="character" w:customStyle="1" w:styleId="sousSectionCar">
    <w:name w:val="sousSection Car"/>
    <w:basedOn w:val="Policepardfaut"/>
    <w:link w:val="sousSection"/>
    <w:rsid w:val="00D4719D"/>
    <w:rPr>
      <w:rFonts w:ascii="Simplified Arabic" w:hAnsi="Simplified Arabic" w:cs="Simplified Arabic"/>
      <w:b/>
      <w:bCs/>
      <w:snapToGrid w:val="0"/>
      <w:color w:val="000000"/>
      <w:w w:val="0"/>
      <w:sz w:val="24"/>
      <w:szCs w:val="24"/>
      <w:lang w:eastAsia="it-IT"/>
    </w:rPr>
  </w:style>
  <w:style w:type="paragraph" w:customStyle="1" w:styleId="titreArticle">
    <w:name w:val="titreArticle"/>
    <w:basedOn w:val="Titre"/>
    <w:link w:val="titreArticleCar"/>
    <w:qFormat/>
    <w:rsid w:val="00FD5418"/>
    <w:pPr>
      <w:framePr w:w="9231" w:wrap="notBeside" w:x="1419"/>
    </w:pPr>
    <w:rPr>
      <w:b/>
    </w:rPr>
  </w:style>
  <w:style w:type="paragraph" w:customStyle="1" w:styleId="AuteurArticle">
    <w:name w:val="AuteurArticle"/>
    <w:basedOn w:val="Normal"/>
    <w:link w:val="AuteurArticleCar"/>
    <w:qFormat/>
    <w:rsid w:val="00AF0925"/>
    <w:pPr>
      <w:framePr w:w="10098" w:h="1191" w:hSpace="187" w:vSpace="187" w:wrap="notBeside" w:vAnchor="text" w:hAnchor="page" w:x="1095" w:y="642"/>
      <w:autoSpaceDE w:val="0"/>
      <w:autoSpaceDN w:val="0"/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reArticleCar">
    <w:name w:val="titreArticle Car"/>
    <w:basedOn w:val="TitreCar"/>
    <w:link w:val="titreArticle"/>
    <w:rsid w:val="00FD5418"/>
    <w:rPr>
      <w:rFonts w:ascii="Times New Roman" w:eastAsia="Times New Roman" w:hAnsi="Times New Roman" w:cs="Times New Roman"/>
      <w:b/>
      <w:kern w:val="28"/>
      <w:sz w:val="48"/>
      <w:szCs w:val="48"/>
      <w:lang w:eastAsia="it-IT"/>
    </w:rPr>
  </w:style>
  <w:style w:type="paragraph" w:customStyle="1" w:styleId="TexteArticle">
    <w:name w:val="Texte Article"/>
    <w:link w:val="TexteArticleCar"/>
    <w:qFormat/>
    <w:rsid w:val="009E68BC"/>
    <w:pPr>
      <w:bidi/>
      <w:spacing w:before="240" w:after="120" w:line="240" w:lineRule="auto"/>
      <w:ind w:left="170" w:firstLine="425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AuteurArticleCar">
    <w:name w:val="AuteurArticle Car"/>
    <w:basedOn w:val="Policepardfaut"/>
    <w:link w:val="AuteurArticle"/>
    <w:rsid w:val="00AF0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eferance">
    <w:name w:val="referance"/>
    <w:basedOn w:val="Normal"/>
    <w:link w:val="referanceCar"/>
    <w:qFormat/>
    <w:rsid w:val="00C51FDF"/>
    <w:pPr>
      <w:bidi/>
      <w:spacing w:after="0"/>
      <w:jc w:val="both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exteArticleCar">
    <w:name w:val="Texte Article Car"/>
    <w:basedOn w:val="Policepardfaut"/>
    <w:link w:val="TexteArticle"/>
    <w:rsid w:val="009E68BC"/>
    <w:rPr>
      <w:rFonts w:ascii="Simplified Arabic" w:hAnsi="Simplified Arabic" w:cs="Simplified Arabic"/>
      <w:sz w:val="24"/>
      <w:szCs w:val="24"/>
      <w:lang w:eastAsia="it-IT"/>
    </w:rPr>
  </w:style>
  <w:style w:type="paragraph" w:customStyle="1" w:styleId="TitreFigure">
    <w:name w:val="TitreFigure"/>
    <w:basedOn w:val="Normal"/>
    <w:next w:val="Normal"/>
    <w:link w:val="TitreFigureCar"/>
    <w:qFormat/>
    <w:rsid w:val="00DF6230"/>
    <w:pPr>
      <w:jc w:val="center"/>
    </w:pPr>
    <w:rPr>
      <w:rFonts w:asciiTheme="majorBidi" w:hAnsiTheme="majorBidi" w:cstheme="majorBidi"/>
      <w:sz w:val="16"/>
      <w:szCs w:val="16"/>
      <w:lang w:eastAsia="it-IT"/>
    </w:rPr>
  </w:style>
  <w:style w:type="character" w:customStyle="1" w:styleId="referanceCar">
    <w:name w:val="referance Car"/>
    <w:basedOn w:val="Policepardfaut"/>
    <w:link w:val="referance"/>
    <w:rsid w:val="00C51FDF"/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itreFigureCar">
    <w:name w:val="TitreFigure Car"/>
    <w:basedOn w:val="Policepardfaut"/>
    <w:link w:val="TitreFigure"/>
    <w:rsid w:val="00DF6230"/>
    <w:rPr>
      <w:rFonts w:asciiTheme="majorBidi" w:hAnsiTheme="majorBidi" w:cstheme="majorBidi"/>
      <w:sz w:val="16"/>
      <w:szCs w:val="16"/>
      <w:lang w:eastAsia="it-IT"/>
    </w:rPr>
  </w:style>
  <w:style w:type="paragraph" w:styleId="En-tte">
    <w:name w:val="header"/>
    <w:basedOn w:val="Normal"/>
    <w:link w:val="En-tteCar"/>
    <w:uiPriority w:val="99"/>
    <w:unhideWhenUsed/>
    <w:rsid w:val="00C7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88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88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8E"/>
    <w:rPr>
      <w:rFonts w:ascii="Tahoma" w:hAnsi="Tahoma" w:cs="Tahoma"/>
      <w:sz w:val="16"/>
      <w:szCs w:val="16"/>
      <w:lang w:val="en-US"/>
    </w:rPr>
  </w:style>
  <w:style w:type="paragraph" w:customStyle="1" w:styleId="IndexTerms">
    <w:name w:val="IndexTerms"/>
    <w:basedOn w:val="Normal"/>
    <w:next w:val="Normal"/>
    <w:rsid w:val="00C7788E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AbstractCar">
    <w:name w:val="Abstract Car"/>
    <w:basedOn w:val="Policepardfaut"/>
    <w:rsid w:val="00C7788E"/>
    <w:rPr>
      <w:b/>
      <w:bCs/>
      <w:sz w:val="18"/>
      <w:szCs w:val="18"/>
      <w:lang w:val="fr-FR" w:eastAsia="it-IT" w:bidi="ar-SA"/>
    </w:rPr>
  </w:style>
  <w:style w:type="table" w:styleId="Grilledutableau">
    <w:name w:val="Table Grid"/>
    <w:basedOn w:val="TableauNormal"/>
    <w:uiPriority w:val="59"/>
    <w:rsid w:val="0068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arabe">
    <w:name w:val="Stylearabe"/>
    <w:uiPriority w:val="99"/>
    <w:rsid w:val="00D4719D"/>
    <w:pPr>
      <w:numPr>
        <w:numId w:val="26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1C7CF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E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E1F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67E1F"/>
    <w:rPr>
      <w:vertAlign w:val="superscript"/>
    </w:rPr>
  </w:style>
  <w:style w:type="character" w:styleId="Lienhypertexte">
    <w:name w:val="Hyperlink"/>
    <w:uiPriority w:val="99"/>
    <w:unhideWhenUsed/>
    <w:rsid w:val="00467E1F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E60F5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60F5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ofarticle@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8ECC4F60141D2A45A893A015A5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C3EE0-C515-4E69-BB02-6830D2AF0E14}"/>
      </w:docPartPr>
      <w:docPartBody>
        <w:p w:rsidR="00000000" w:rsidRDefault="005424BB" w:rsidP="005424BB">
          <w:pPr>
            <w:pStyle w:val="C458ECC4F60141D2A45A893A015A5C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5F74F50BB8BB48629EF96EFFEB315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1576C-DFD8-4F55-947B-6024A6AE779A}"/>
      </w:docPartPr>
      <w:docPartBody>
        <w:p w:rsidR="00000000" w:rsidRDefault="005424BB" w:rsidP="005424BB">
          <w:pPr>
            <w:pStyle w:val="5F74F50BB8BB48629EF96EFFEB315E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B"/>
    <w:rsid w:val="005424BB"/>
    <w:rsid w:val="007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7A9DFD2C4742F3A23B1A7F037E9590">
    <w:name w:val="4B7A9DFD2C4742F3A23B1A7F037E9590"/>
    <w:rsid w:val="005424BB"/>
  </w:style>
  <w:style w:type="paragraph" w:customStyle="1" w:styleId="15C6C84D49F24A38989F9AF3EBC576F1">
    <w:name w:val="15C6C84D49F24A38989F9AF3EBC576F1"/>
    <w:rsid w:val="005424BB"/>
  </w:style>
  <w:style w:type="paragraph" w:customStyle="1" w:styleId="C458ECC4F60141D2A45A893A015A5C23">
    <w:name w:val="C458ECC4F60141D2A45A893A015A5C23"/>
    <w:rsid w:val="005424BB"/>
  </w:style>
  <w:style w:type="paragraph" w:customStyle="1" w:styleId="5F74F50BB8BB48629EF96EFFEB315E2A">
    <w:name w:val="5F74F50BB8BB48629EF96EFFEB315E2A"/>
    <w:rsid w:val="005424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7A9DFD2C4742F3A23B1A7F037E9590">
    <w:name w:val="4B7A9DFD2C4742F3A23B1A7F037E9590"/>
    <w:rsid w:val="005424BB"/>
  </w:style>
  <w:style w:type="paragraph" w:customStyle="1" w:styleId="15C6C84D49F24A38989F9AF3EBC576F1">
    <w:name w:val="15C6C84D49F24A38989F9AF3EBC576F1"/>
    <w:rsid w:val="005424BB"/>
  </w:style>
  <w:style w:type="paragraph" w:customStyle="1" w:styleId="C458ECC4F60141D2A45A893A015A5C23">
    <w:name w:val="C458ECC4F60141D2A45A893A015A5C23"/>
    <w:rsid w:val="005424BB"/>
  </w:style>
  <w:style w:type="paragraph" w:customStyle="1" w:styleId="5F74F50BB8BB48629EF96EFFEB315E2A">
    <w:name w:val="5F74F50BB8BB48629EF96EFFEB315E2A"/>
    <w:rsid w:val="00542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مجلة مقاربات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9F064-570B-4972-8A45-A88BD3BC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المجلد: 06   العدد 04-2020  / ص:.........                                                                      ISSN: 2335-1756-NDL/BNA/4949-2013</dc:title>
  <dc:creator>user</dc:creator>
  <cp:lastModifiedBy>Utilisateur Windows</cp:lastModifiedBy>
  <cp:revision>2</cp:revision>
  <dcterms:created xsi:type="dcterms:W3CDTF">2020-12-01T12:11:00Z</dcterms:created>
  <dcterms:modified xsi:type="dcterms:W3CDTF">2020-12-01T12:11:00Z</dcterms:modified>
</cp:coreProperties>
</file>